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03A" w:rsidRPr="00D0187E" w:rsidRDefault="000A103A" w:rsidP="000A103A">
      <w:pPr>
        <w:spacing w:line="560" w:lineRule="exact"/>
        <w:jc w:val="left"/>
        <w:rPr>
          <w:rFonts w:ascii="黑体" w:eastAsia="黑体" w:hAnsi="黑体"/>
          <w:sz w:val="32"/>
          <w:szCs w:val="32"/>
        </w:rPr>
      </w:pPr>
      <w:r w:rsidRPr="00D0187E">
        <w:rPr>
          <w:rFonts w:ascii="黑体" w:eastAsia="黑体" w:hAnsi="黑体" w:hint="eastAsia"/>
          <w:sz w:val="32"/>
          <w:szCs w:val="32"/>
        </w:rPr>
        <w:t>附件</w:t>
      </w:r>
      <w:r>
        <w:rPr>
          <w:rFonts w:ascii="黑体" w:eastAsia="黑体" w:hAnsi="黑体" w:hint="eastAsia"/>
          <w:sz w:val="32"/>
          <w:szCs w:val="32"/>
        </w:rPr>
        <w:t>2</w:t>
      </w:r>
    </w:p>
    <w:p w:rsidR="00C43294" w:rsidRPr="00D0187E" w:rsidRDefault="00C43294" w:rsidP="00D0187E">
      <w:pPr>
        <w:spacing w:line="560" w:lineRule="exact"/>
        <w:jc w:val="center"/>
        <w:rPr>
          <w:rFonts w:ascii="方正小标宋简体" w:eastAsia="方正小标宋简体"/>
          <w:sz w:val="44"/>
          <w:szCs w:val="44"/>
        </w:rPr>
      </w:pPr>
      <w:r w:rsidRPr="00D0187E">
        <w:rPr>
          <w:rFonts w:ascii="方正小标宋简体" w:eastAsia="方正小标宋简体" w:hint="eastAsia"/>
          <w:sz w:val="44"/>
          <w:szCs w:val="44"/>
        </w:rPr>
        <w:t>东北林业大学文明处（部、办、院）</w:t>
      </w:r>
    </w:p>
    <w:p w:rsidR="00C43294" w:rsidRPr="00D0187E" w:rsidRDefault="00C43294" w:rsidP="00D0187E">
      <w:pPr>
        <w:spacing w:line="560" w:lineRule="exact"/>
        <w:jc w:val="center"/>
        <w:rPr>
          <w:rFonts w:ascii="方正小标宋简体" w:eastAsia="方正小标宋简体"/>
          <w:sz w:val="44"/>
          <w:szCs w:val="44"/>
        </w:rPr>
      </w:pPr>
      <w:r w:rsidRPr="00D0187E">
        <w:rPr>
          <w:rFonts w:ascii="方正小标宋简体" w:eastAsia="方正小标宋简体" w:hint="eastAsia"/>
          <w:sz w:val="44"/>
          <w:szCs w:val="44"/>
        </w:rPr>
        <w:t>创建评比细则</w:t>
      </w:r>
    </w:p>
    <w:p w:rsidR="0087772E" w:rsidRDefault="0087772E" w:rsidP="0087772E">
      <w:pPr>
        <w:spacing w:line="560" w:lineRule="exact"/>
        <w:jc w:val="center"/>
        <w:rPr>
          <w:rFonts w:ascii="仿宋_GB2312" w:eastAsia="仿宋_GB2312"/>
          <w:sz w:val="32"/>
          <w:szCs w:val="32"/>
        </w:rPr>
      </w:pPr>
    </w:p>
    <w:p w:rsidR="00C43294" w:rsidRPr="00994577" w:rsidRDefault="00C43294" w:rsidP="00994577">
      <w:pPr>
        <w:pStyle w:val="ab"/>
        <w:numPr>
          <w:ilvl w:val="0"/>
          <w:numId w:val="3"/>
        </w:numPr>
        <w:ind w:firstLineChars="0"/>
        <w:jc w:val="center"/>
        <w:rPr>
          <w:rFonts w:ascii="黑体" w:eastAsia="黑体" w:hAnsi="黑体"/>
          <w:bCs/>
          <w:sz w:val="32"/>
          <w:szCs w:val="32"/>
        </w:rPr>
      </w:pPr>
      <w:r w:rsidRPr="00994577">
        <w:rPr>
          <w:rFonts w:ascii="黑体" w:eastAsia="黑体" w:hAnsi="黑体" w:hint="eastAsia"/>
          <w:bCs/>
          <w:sz w:val="32"/>
          <w:szCs w:val="32"/>
        </w:rPr>
        <w:t>总   则</w:t>
      </w:r>
    </w:p>
    <w:p w:rsidR="00C43294" w:rsidRPr="00C91A47" w:rsidRDefault="00C43294" w:rsidP="00C91A47">
      <w:pPr>
        <w:ind w:firstLineChars="200" w:firstLine="605"/>
        <w:rPr>
          <w:rFonts w:ascii="仿宋_GB2312" w:eastAsia="仿宋_GB2312" w:hAnsi="仿宋"/>
          <w:bCs/>
          <w:sz w:val="32"/>
          <w:szCs w:val="32"/>
        </w:rPr>
      </w:pPr>
      <w:r w:rsidRPr="009F22C7">
        <w:rPr>
          <w:rFonts w:ascii="黑体" w:eastAsia="黑体" w:hAnsi="黑体" w:hint="eastAsia"/>
          <w:bCs/>
          <w:sz w:val="32"/>
          <w:szCs w:val="32"/>
        </w:rPr>
        <w:t>第一条</w:t>
      </w:r>
      <w:r w:rsidRPr="00C91A47">
        <w:rPr>
          <w:rFonts w:ascii="仿宋_GB2312" w:eastAsia="仿宋_GB2312" w:hAnsi="仿宋" w:hint="eastAsia"/>
          <w:bCs/>
          <w:sz w:val="32"/>
          <w:szCs w:val="32"/>
        </w:rPr>
        <w:t xml:space="preserve">  根据《东北林业大学文明单位（团队）建设条例》的有关规定，结合我校各处（部、办、院）的实际情况，制定本评比细则。</w:t>
      </w:r>
    </w:p>
    <w:p w:rsidR="00C43294" w:rsidRPr="00C91A47" w:rsidRDefault="00C43294" w:rsidP="00C91A47">
      <w:pPr>
        <w:ind w:firstLineChars="200" w:firstLine="605"/>
        <w:rPr>
          <w:rFonts w:ascii="仿宋_GB2312" w:eastAsia="仿宋_GB2312" w:hAnsi="仿宋"/>
          <w:bCs/>
          <w:sz w:val="32"/>
          <w:szCs w:val="32"/>
        </w:rPr>
      </w:pPr>
      <w:r w:rsidRPr="009F22C7">
        <w:rPr>
          <w:rFonts w:ascii="黑体" w:eastAsia="黑体" w:hAnsi="黑体" w:hint="eastAsia"/>
          <w:bCs/>
          <w:sz w:val="32"/>
          <w:szCs w:val="32"/>
        </w:rPr>
        <w:t>第二条</w:t>
      </w:r>
      <w:r w:rsidRPr="00C91A47">
        <w:rPr>
          <w:rFonts w:ascii="仿宋_GB2312" w:eastAsia="仿宋_GB2312" w:hAnsi="仿宋" w:hint="eastAsia"/>
          <w:bCs/>
          <w:sz w:val="32"/>
          <w:szCs w:val="32"/>
        </w:rPr>
        <w:t xml:space="preserve">  文明处（部、办、院）创建活动以邓小平理论、“三个代表”重要思想、科学发展观和习近平新时代中国特色社会主义思想为指导，培育践行社会主义核心价值观，使党政机关干部不断提高思想素质、增强开拓意识、确保工作质量、加大服务力度、强化工作作风，力求党政机关工作高效运转，推进学校各项工作顺利进行，成为学校文明建设的示范窗口。</w:t>
      </w:r>
    </w:p>
    <w:p w:rsidR="00C43294" w:rsidRPr="00994577" w:rsidRDefault="00994577" w:rsidP="00994577">
      <w:pPr>
        <w:pStyle w:val="ab"/>
        <w:numPr>
          <w:ilvl w:val="0"/>
          <w:numId w:val="3"/>
        </w:numPr>
        <w:ind w:firstLineChars="0"/>
        <w:jc w:val="center"/>
        <w:rPr>
          <w:rFonts w:ascii="黑体" w:eastAsia="黑体" w:hAnsi="黑体"/>
          <w:bCs/>
          <w:sz w:val="32"/>
          <w:szCs w:val="32"/>
        </w:rPr>
      </w:pPr>
      <w:r>
        <w:rPr>
          <w:rFonts w:ascii="黑体" w:eastAsia="黑体" w:hAnsi="黑体" w:hint="eastAsia"/>
          <w:bCs/>
          <w:sz w:val="32"/>
          <w:szCs w:val="32"/>
        </w:rPr>
        <w:t xml:space="preserve"> </w:t>
      </w:r>
      <w:r w:rsidR="00C43294" w:rsidRPr="00994577">
        <w:rPr>
          <w:rFonts w:ascii="黑体" w:eastAsia="黑体" w:hAnsi="黑体" w:hint="eastAsia"/>
          <w:bCs/>
          <w:sz w:val="32"/>
          <w:szCs w:val="32"/>
        </w:rPr>
        <w:t>评比条件</w:t>
      </w:r>
    </w:p>
    <w:p w:rsidR="00C43294" w:rsidRPr="00C91A47" w:rsidRDefault="00C43294" w:rsidP="00C91A47">
      <w:pPr>
        <w:ind w:firstLineChars="200" w:firstLine="605"/>
        <w:rPr>
          <w:rFonts w:ascii="仿宋_GB2312" w:eastAsia="仿宋_GB2312" w:hAnsi="仿宋"/>
          <w:bCs/>
          <w:sz w:val="32"/>
          <w:szCs w:val="32"/>
        </w:rPr>
      </w:pPr>
      <w:r w:rsidRPr="009F22C7">
        <w:rPr>
          <w:rFonts w:ascii="黑体" w:eastAsia="黑体" w:hAnsi="黑体" w:hint="eastAsia"/>
          <w:bCs/>
          <w:sz w:val="32"/>
          <w:szCs w:val="32"/>
        </w:rPr>
        <w:t>第三条</w:t>
      </w:r>
      <w:r w:rsidRPr="00C91A47">
        <w:rPr>
          <w:rFonts w:ascii="仿宋_GB2312" w:eastAsia="仿宋_GB2312" w:hAnsi="仿宋" w:hint="eastAsia"/>
          <w:bCs/>
          <w:sz w:val="32"/>
          <w:szCs w:val="32"/>
        </w:rPr>
        <w:t xml:space="preserve">  创建组织机构健全，领导重视，主要领导亲自抓处（部、办、院）文明建设工作。创建工作实施方案具体、目标明确、切合实际，在创建工作中宣传思想工作细致、组织到位。</w:t>
      </w:r>
    </w:p>
    <w:p w:rsidR="00C43294" w:rsidRPr="00C91A47" w:rsidRDefault="00C43294" w:rsidP="00C91A47">
      <w:pPr>
        <w:ind w:firstLineChars="200" w:firstLine="605"/>
        <w:rPr>
          <w:rFonts w:ascii="仿宋_GB2312" w:eastAsia="仿宋_GB2312" w:hAnsi="仿宋"/>
          <w:bCs/>
          <w:sz w:val="32"/>
          <w:szCs w:val="32"/>
        </w:rPr>
      </w:pPr>
      <w:r w:rsidRPr="009F22C7">
        <w:rPr>
          <w:rFonts w:ascii="黑体" w:eastAsia="黑体" w:hAnsi="黑体" w:hint="eastAsia"/>
          <w:bCs/>
          <w:sz w:val="32"/>
          <w:szCs w:val="32"/>
        </w:rPr>
        <w:t>第四条</w:t>
      </w:r>
      <w:r w:rsidRPr="00C91A47">
        <w:rPr>
          <w:rFonts w:ascii="仿宋_GB2312" w:eastAsia="仿宋_GB2312" w:hAnsi="仿宋" w:hint="eastAsia"/>
          <w:bCs/>
          <w:sz w:val="32"/>
          <w:szCs w:val="32"/>
        </w:rPr>
        <w:t xml:space="preserve">  领导班子认真贯彻党政联席会议制度，班子成员团结协作、作风民主、廉洁自律、形成合力，无违法、违纪现象。处（部、办、院）风清气正，成员精神面貌好。处（部、办、院）各项规章</w:t>
      </w:r>
      <w:r w:rsidRPr="00C91A47">
        <w:rPr>
          <w:rFonts w:ascii="仿宋_GB2312" w:eastAsia="仿宋_GB2312" w:hAnsi="仿宋" w:hint="eastAsia"/>
          <w:bCs/>
          <w:sz w:val="32"/>
          <w:szCs w:val="32"/>
        </w:rPr>
        <w:lastRenderedPageBreak/>
        <w:t>制度健全，并能够认真落实。</w:t>
      </w:r>
    </w:p>
    <w:p w:rsidR="00C43294" w:rsidRPr="00C91A47" w:rsidRDefault="00C43294" w:rsidP="00C91A47">
      <w:pPr>
        <w:ind w:firstLineChars="200" w:firstLine="605"/>
        <w:rPr>
          <w:rFonts w:ascii="仿宋_GB2312" w:eastAsia="仿宋_GB2312" w:hAnsi="仿宋"/>
          <w:bCs/>
          <w:sz w:val="32"/>
          <w:szCs w:val="32"/>
        </w:rPr>
      </w:pPr>
      <w:r w:rsidRPr="009F22C7">
        <w:rPr>
          <w:rFonts w:ascii="黑体" w:eastAsia="黑体" w:hAnsi="黑体" w:hint="eastAsia"/>
          <w:bCs/>
          <w:sz w:val="32"/>
          <w:szCs w:val="32"/>
        </w:rPr>
        <w:t>第五条</w:t>
      </w:r>
      <w:r w:rsidRPr="00C91A47">
        <w:rPr>
          <w:rFonts w:ascii="仿宋_GB2312" w:eastAsia="仿宋_GB2312" w:hAnsi="仿宋" w:hint="eastAsia"/>
          <w:bCs/>
          <w:sz w:val="32"/>
          <w:szCs w:val="32"/>
        </w:rPr>
        <w:t xml:space="preserve">  党建工作规范，基层组织健全，重视党员发展工作，充分发挥党组织的核心作用、党支部的战斗堡垒作用和党员的先锋模范作用。</w:t>
      </w:r>
    </w:p>
    <w:p w:rsidR="00C43294" w:rsidRPr="00C91A47" w:rsidRDefault="00C43294" w:rsidP="00C91A47">
      <w:pPr>
        <w:ind w:firstLineChars="200" w:firstLine="605"/>
        <w:rPr>
          <w:rFonts w:ascii="仿宋_GB2312" w:eastAsia="仿宋_GB2312" w:hAnsi="仿宋"/>
          <w:bCs/>
          <w:sz w:val="32"/>
          <w:szCs w:val="32"/>
        </w:rPr>
      </w:pPr>
      <w:r w:rsidRPr="009F22C7">
        <w:rPr>
          <w:rFonts w:ascii="黑体" w:eastAsia="黑体" w:hAnsi="黑体" w:hint="eastAsia"/>
          <w:bCs/>
          <w:sz w:val="32"/>
          <w:szCs w:val="32"/>
        </w:rPr>
        <w:t>第六条</w:t>
      </w:r>
      <w:r w:rsidRPr="00C91A47">
        <w:rPr>
          <w:rFonts w:ascii="仿宋_GB2312" w:eastAsia="仿宋_GB2312" w:hAnsi="仿宋" w:hint="eastAsia"/>
          <w:bCs/>
          <w:sz w:val="32"/>
          <w:szCs w:val="32"/>
        </w:rPr>
        <w:t xml:space="preserve">  联系实际认真学习邓小平理论、“三个代表”重要思想、科学发展观和习近平新时代中国特色社会主义思想，学习党的路线、方针、政策和学校的各项政策及规章制度；制定本部门理论学习、业务提高计划，坚持政治理论学习、组织生活、工会活动制度，做到活动有计划、有组织、有记录、有检查，结合实际、不走过场。</w:t>
      </w:r>
    </w:p>
    <w:p w:rsidR="00C43294" w:rsidRPr="00C91A47" w:rsidRDefault="00C43294" w:rsidP="00C91A47">
      <w:pPr>
        <w:ind w:firstLineChars="200" w:firstLine="605"/>
        <w:rPr>
          <w:rFonts w:ascii="仿宋_GB2312" w:eastAsia="仿宋_GB2312" w:hAnsi="仿宋"/>
          <w:bCs/>
          <w:sz w:val="32"/>
          <w:szCs w:val="32"/>
        </w:rPr>
      </w:pPr>
      <w:r w:rsidRPr="009F22C7">
        <w:rPr>
          <w:rFonts w:ascii="黑体" w:eastAsia="黑体" w:hAnsi="黑体" w:hint="eastAsia"/>
          <w:bCs/>
          <w:sz w:val="32"/>
          <w:szCs w:val="32"/>
        </w:rPr>
        <w:t>第七条</w:t>
      </w:r>
      <w:r w:rsidRPr="00C91A47">
        <w:rPr>
          <w:rFonts w:ascii="仿宋_GB2312" w:eastAsia="仿宋_GB2312" w:hAnsi="仿宋" w:hint="eastAsia"/>
          <w:bCs/>
          <w:sz w:val="32"/>
          <w:szCs w:val="32"/>
        </w:rPr>
        <w:t xml:space="preserve">  加强职业道德建设，爱岗敬业，无私奉献；强化服务意识，深入基层，反映群众呼声，为基层群众解决实际困难；努力钻研业务知识，认真履行岗位职责，自觉做到管理育人、服务育人；工作中不推诿、不扯皮，说实话，办实事。部门成员因玩忽职守，给学校、部门工作造成损失</w:t>
      </w:r>
      <w:r w:rsidR="00493BB3">
        <w:rPr>
          <w:rFonts w:ascii="仿宋_GB2312" w:eastAsia="仿宋_GB2312" w:hAnsi="仿宋" w:hint="eastAsia"/>
          <w:bCs/>
          <w:sz w:val="32"/>
          <w:szCs w:val="32"/>
        </w:rPr>
        <w:t>的</w:t>
      </w:r>
      <w:r w:rsidRPr="00C91A47">
        <w:rPr>
          <w:rFonts w:ascii="仿宋_GB2312" w:eastAsia="仿宋_GB2312" w:hAnsi="仿宋" w:hint="eastAsia"/>
          <w:bCs/>
          <w:sz w:val="32"/>
          <w:szCs w:val="32"/>
        </w:rPr>
        <w:t>，取消该部门评比资格。</w:t>
      </w:r>
    </w:p>
    <w:p w:rsidR="00C43294" w:rsidRPr="00C91A47" w:rsidRDefault="00C43294" w:rsidP="00C91A47">
      <w:pPr>
        <w:ind w:firstLineChars="200" w:firstLine="605"/>
        <w:rPr>
          <w:rFonts w:ascii="仿宋_GB2312" w:eastAsia="仿宋_GB2312" w:hAnsi="仿宋"/>
          <w:bCs/>
          <w:sz w:val="32"/>
          <w:szCs w:val="32"/>
        </w:rPr>
      </w:pPr>
      <w:r w:rsidRPr="009F22C7">
        <w:rPr>
          <w:rFonts w:ascii="黑体" w:eastAsia="黑体" w:hAnsi="黑体" w:hint="eastAsia"/>
          <w:bCs/>
          <w:sz w:val="32"/>
          <w:szCs w:val="32"/>
        </w:rPr>
        <w:t>第八条</w:t>
      </w:r>
      <w:r w:rsidRPr="00C91A47">
        <w:rPr>
          <w:rFonts w:ascii="仿宋_GB2312" w:eastAsia="仿宋_GB2312" w:hAnsi="仿宋" w:hint="eastAsia"/>
          <w:bCs/>
          <w:sz w:val="32"/>
          <w:szCs w:val="32"/>
        </w:rPr>
        <w:t xml:space="preserve">  处（部、办、院）的工作纪律严明，清正廉洁，不以权谋私。在检查、抽查中，部门成员若有三次（含三次）以上违纪现象，取消该部门评比资格。</w:t>
      </w:r>
    </w:p>
    <w:p w:rsidR="00C43294" w:rsidRPr="00C91A47" w:rsidRDefault="00C43294" w:rsidP="00C91A47">
      <w:pPr>
        <w:ind w:firstLineChars="200" w:firstLine="605"/>
        <w:rPr>
          <w:rFonts w:ascii="仿宋_GB2312" w:eastAsia="仿宋_GB2312" w:hAnsi="仿宋"/>
          <w:bCs/>
          <w:sz w:val="32"/>
          <w:szCs w:val="32"/>
        </w:rPr>
      </w:pPr>
      <w:r w:rsidRPr="009F22C7">
        <w:rPr>
          <w:rFonts w:ascii="黑体" w:eastAsia="黑体" w:hAnsi="黑体" w:hint="eastAsia"/>
          <w:bCs/>
          <w:sz w:val="32"/>
          <w:szCs w:val="32"/>
        </w:rPr>
        <w:t>第九条</w:t>
      </w:r>
      <w:r w:rsidRPr="00C91A47">
        <w:rPr>
          <w:rFonts w:ascii="仿宋_GB2312" w:eastAsia="仿宋_GB2312" w:hAnsi="仿宋" w:hint="eastAsia"/>
          <w:bCs/>
          <w:sz w:val="32"/>
          <w:szCs w:val="32"/>
        </w:rPr>
        <w:t xml:space="preserve">  礼貌待人、热情服务、衣着整齐、文明办公；不迟到，不早退，精干高效、保质保量的完成本职工作；工作环境高雅清新，室内卫生清洁，物品摆放整齐；安全防火措施得当。在检查、抽查中有三次（含三次）以上不合格或出现事故的单位，取消评比资格。 </w:t>
      </w:r>
    </w:p>
    <w:p w:rsidR="00C43294" w:rsidRPr="00C91A47" w:rsidRDefault="00C43294" w:rsidP="00C91A47">
      <w:pPr>
        <w:ind w:firstLineChars="200" w:firstLine="605"/>
        <w:rPr>
          <w:rFonts w:ascii="仿宋_GB2312" w:eastAsia="仿宋_GB2312" w:hAnsi="仿宋"/>
          <w:bCs/>
          <w:sz w:val="32"/>
          <w:szCs w:val="32"/>
        </w:rPr>
      </w:pPr>
      <w:r w:rsidRPr="009F22C7">
        <w:rPr>
          <w:rFonts w:ascii="黑体" w:eastAsia="黑体" w:hAnsi="黑体" w:hint="eastAsia"/>
          <w:bCs/>
          <w:sz w:val="32"/>
          <w:szCs w:val="32"/>
        </w:rPr>
        <w:lastRenderedPageBreak/>
        <w:t>第十条</w:t>
      </w:r>
      <w:r w:rsidRPr="00C91A47">
        <w:rPr>
          <w:rFonts w:ascii="仿宋_GB2312" w:eastAsia="仿宋_GB2312" w:hAnsi="仿宋" w:hint="eastAsia"/>
          <w:bCs/>
          <w:sz w:val="32"/>
          <w:szCs w:val="32"/>
        </w:rPr>
        <w:t xml:space="preserve">  积极参加学校组织的“两学一做”学习教育常态化制度化和各种学习、竞赛、义务劳动、文体等活动，成绩突出。充分发挥教代会、工会在民主参与、民主管理中的职能作用。 </w:t>
      </w:r>
    </w:p>
    <w:p w:rsidR="00C43294" w:rsidRPr="00C91A47" w:rsidRDefault="00C43294" w:rsidP="00C91A47">
      <w:pPr>
        <w:ind w:firstLineChars="200" w:firstLine="605"/>
        <w:rPr>
          <w:rFonts w:ascii="仿宋_GB2312" w:eastAsia="仿宋_GB2312" w:hAnsi="仿宋"/>
          <w:bCs/>
          <w:sz w:val="32"/>
          <w:szCs w:val="32"/>
        </w:rPr>
      </w:pPr>
      <w:r w:rsidRPr="009F22C7">
        <w:rPr>
          <w:rFonts w:ascii="黑体" w:eastAsia="黑体" w:hAnsi="黑体" w:hint="eastAsia"/>
          <w:bCs/>
          <w:sz w:val="32"/>
          <w:szCs w:val="32"/>
        </w:rPr>
        <w:t>第十一条</w:t>
      </w:r>
      <w:r w:rsidRPr="00C91A47">
        <w:rPr>
          <w:rFonts w:ascii="仿宋_GB2312" w:eastAsia="仿宋_GB2312" w:hAnsi="仿宋" w:hint="eastAsia"/>
          <w:bCs/>
          <w:sz w:val="32"/>
          <w:szCs w:val="32"/>
        </w:rPr>
        <w:t xml:space="preserve">  结合本部门工作实际，加强对内、外宣传力度，扩大学校的知名度。充分利用校内各种宣传工具宣传先进典型，交流信息，沟通情况。</w:t>
      </w:r>
    </w:p>
    <w:p w:rsidR="00C43294" w:rsidRPr="00C91A47" w:rsidRDefault="00C43294" w:rsidP="00C91A47">
      <w:pPr>
        <w:ind w:firstLineChars="200" w:firstLine="605"/>
        <w:rPr>
          <w:rFonts w:ascii="仿宋_GB2312" w:eastAsia="仿宋_GB2312" w:hAnsi="仿宋"/>
          <w:bCs/>
          <w:sz w:val="32"/>
          <w:szCs w:val="32"/>
        </w:rPr>
      </w:pPr>
      <w:r w:rsidRPr="009F22C7">
        <w:rPr>
          <w:rFonts w:ascii="黑体" w:eastAsia="黑体" w:hAnsi="黑体" w:hint="eastAsia"/>
          <w:bCs/>
          <w:sz w:val="32"/>
          <w:szCs w:val="32"/>
        </w:rPr>
        <w:t>第十二条</w:t>
      </w:r>
      <w:r w:rsidRPr="00C91A47">
        <w:rPr>
          <w:rFonts w:ascii="仿宋_GB2312" w:eastAsia="仿宋_GB2312" w:hAnsi="仿宋" w:hint="eastAsia"/>
          <w:bCs/>
          <w:sz w:val="32"/>
          <w:szCs w:val="32"/>
        </w:rPr>
        <w:t xml:space="preserve">  创造性地开展工作，圆满完成本部门全年工作任务，在完成全校工作任务和推进学校改革与发展中作出突出贡献。</w:t>
      </w:r>
    </w:p>
    <w:p w:rsidR="00C43294" w:rsidRPr="00994577" w:rsidRDefault="00994577" w:rsidP="00994577">
      <w:pPr>
        <w:pStyle w:val="ab"/>
        <w:numPr>
          <w:ilvl w:val="0"/>
          <w:numId w:val="3"/>
        </w:numPr>
        <w:ind w:firstLineChars="0"/>
        <w:jc w:val="center"/>
        <w:rPr>
          <w:rFonts w:ascii="黑体" w:eastAsia="黑体" w:hAnsi="黑体"/>
          <w:bCs/>
          <w:sz w:val="32"/>
          <w:szCs w:val="32"/>
        </w:rPr>
      </w:pPr>
      <w:r>
        <w:rPr>
          <w:rFonts w:ascii="黑体" w:eastAsia="黑体" w:hAnsi="黑体" w:hint="eastAsia"/>
          <w:bCs/>
          <w:sz w:val="32"/>
          <w:szCs w:val="32"/>
        </w:rPr>
        <w:t xml:space="preserve"> </w:t>
      </w:r>
      <w:r w:rsidR="00C43294" w:rsidRPr="00994577">
        <w:rPr>
          <w:rFonts w:ascii="黑体" w:eastAsia="黑体" w:hAnsi="黑体" w:hint="eastAsia"/>
          <w:bCs/>
          <w:sz w:val="32"/>
          <w:szCs w:val="32"/>
        </w:rPr>
        <w:t>参评范围</w:t>
      </w:r>
    </w:p>
    <w:p w:rsidR="00C43294" w:rsidRPr="00C91A47" w:rsidRDefault="00C43294" w:rsidP="003B2F05">
      <w:pPr>
        <w:ind w:firstLineChars="200" w:firstLine="605"/>
        <w:rPr>
          <w:rFonts w:ascii="仿宋_GB2312" w:eastAsia="仿宋_GB2312" w:hAnsi="仿宋"/>
          <w:bCs/>
          <w:sz w:val="32"/>
          <w:szCs w:val="32"/>
        </w:rPr>
      </w:pPr>
      <w:r w:rsidRPr="009F22C7">
        <w:rPr>
          <w:rFonts w:ascii="黑体" w:eastAsia="黑体" w:hAnsi="黑体" w:hint="eastAsia"/>
          <w:bCs/>
          <w:sz w:val="32"/>
          <w:szCs w:val="32"/>
        </w:rPr>
        <w:t>第十三条</w:t>
      </w:r>
      <w:r w:rsidRPr="00C91A47">
        <w:rPr>
          <w:rFonts w:ascii="仿宋_GB2312" w:eastAsia="仿宋_GB2312" w:hAnsi="仿宋" w:hint="eastAsia"/>
          <w:bCs/>
          <w:sz w:val="32"/>
          <w:szCs w:val="32"/>
        </w:rPr>
        <w:t xml:space="preserve">  各处、部、办、院（含研究生院、科学技术研究院）为创建文明处（部、办、院）活动参评单位。</w:t>
      </w:r>
    </w:p>
    <w:p w:rsidR="00C43294" w:rsidRPr="00994577" w:rsidRDefault="00994577" w:rsidP="00994577">
      <w:pPr>
        <w:pStyle w:val="ab"/>
        <w:numPr>
          <w:ilvl w:val="0"/>
          <w:numId w:val="3"/>
        </w:numPr>
        <w:ind w:firstLineChars="0"/>
        <w:jc w:val="center"/>
        <w:rPr>
          <w:rFonts w:ascii="黑体" w:eastAsia="黑体" w:hAnsi="黑体"/>
          <w:bCs/>
          <w:sz w:val="32"/>
          <w:szCs w:val="32"/>
        </w:rPr>
      </w:pPr>
      <w:r>
        <w:rPr>
          <w:rFonts w:ascii="黑体" w:eastAsia="黑体" w:hAnsi="黑体" w:hint="eastAsia"/>
          <w:bCs/>
          <w:sz w:val="32"/>
          <w:szCs w:val="32"/>
        </w:rPr>
        <w:t xml:space="preserve"> </w:t>
      </w:r>
      <w:r w:rsidR="00C43294" w:rsidRPr="00994577">
        <w:rPr>
          <w:rFonts w:ascii="黑体" w:eastAsia="黑体" w:hAnsi="黑体" w:hint="eastAsia"/>
          <w:bCs/>
          <w:sz w:val="32"/>
          <w:szCs w:val="32"/>
        </w:rPr>
        <w:t>附</w:t>
      </w:r>
      <w:r>
        <w:rPr>
          <w:rFonts w:ascii="黑体" w:eastAsia="黑体" w:hAnsi="黑体" w:hint="eastAsia"/>
          <w:bCs/>
          <w:sz w:val="32"/>
          <w:szCs w:val="32"/>
        </w:rPr>
        <w:t xml:space="preserve">  </w:t>
      </w:r>
      <w:r w:rsidR="00C43294" w:rsidRPr="00994577">
        <w:rPr>
          <w:rFonts w:ascii="黑体" w:eastAsia="黑体" w:hAnsi="黑体" w:hint="eastAsia"/>
          <w:bCs/>
          <w:sz w:val="32"/>
          <w:szCs w:val="32"/>
        </w:rPr>
        <w:t>则</w:t>
      </w:r>
    </w:p>
    <w:p w:rsidR="00C43294" w:rsidRPr="00C91A47" w:rsidRDefault="00C43294" w:rsidP="00C91A47">
      <w:pPr>
        <w:ind w:firstLineChars="200" w:firstLine="605"/>
        <w:rPr>
          <w:rFonts w:ascii="仿宋_GB2312" w:eastAsia="仿宋_GB2312" w:hAnsi="仿宋"/>
          <w:bCs/>
          <w:sz w:val="32"/>
          <w:szCs w:val="32"/>
        </w:rPr>
      </w:pPr>
      <w:r w:rsidRPr="009F22C7">
        <w:rPr>
          <w:rFonts w:ascii="黑体" w:eastAsia="黑体" w:hAnsi="黑体" w:hint="eastAsia"/>
          <w:bCs/>
          <w:sz w:val="32"/>
          <w:szCs w:val="32"/>
        </w:rPr>
        <w:t>第十四条</w:t>
      </w:r>
      <w:r w:rsidRPr="00C91A47">
        <w:rPr>
          <w:rFonts w:ascii="仿宋_GB2312" w:eastAsia="仿宋_GB2312" w:hAnsi="仿宋" w:hint="eastAsia"/>
          <w:bCs/>
          <w:sz w:val="32"/>
          <w:szCs w:val="32"/>
        </w:rPr>
        <w:t xml:space="preserve">  本评比细则由东北林业大学精神文明建设指导委员会办公室负责解释。</w:t>
      </w:r>
    </w:p>
    <w:p w:rsidR="001D42AE" w:rsidRDefault="00C43294" w:rsidP="005D2773">
      <w:pPr>
        <w:ind w:firstLineChars="200" w:firstLine="605"/>
        <w:rPr>
          <w:sz w:val="32"/>
          <w:szCs w:val="32"/>
        </w:rPr>
      </w:pPr>
      <w:r w:rsidRPr="009F22C7">
        <w:rPr>
          <w:rFonts w:ascii="黑体" w:eastAsia="黑体" w:hAnsi="黑体" w:hint="eastAsia"/>
          <w:bCs/>
          <w:sz w:val="32"/>
          <w:szCs w:val="32"/>
        </w:rPr>
        <w:t>第十五条</w:t>
      </w:r>
      <w:r w:rsidRPr="00C91A47">
        <w:rPr>
          <w:rFonts w:ascii="仿宋_GB2312" w:eastAsia="仿宋_GB2312" w:hAnsi="仿宋" w:hint="eastAsia"/>
          <w:bCs/>
          <w:sz w:val="32"/>
          <w:szCs w:val="32"/>
        </w:rPr>
        <w:t xml:space="preserve">  </w:t>
      </w:r>
      <w:r w:rsidR="005D2773">
        <w:rPr>
          <w:rFonts w:ascii="仿宋_GB2312" w:eastAsia="仿宋_GB2312" w:hAnsi="仿宋" w:hint="eastAsia"/>
          <w:bCs/>
          <w:sz w:val="32"/>
          <w:szCs w:val="32"/>
        </w:rPr>
        <w:t>本评比细则自印发之日起开始</w:t>
      </w:r>
      <w:r w:rsidRPr="00C91A47">
        <w:rPr>
          <w:rFonts w:ascii="仿宋_GB2312" w:eastAsia="仿宋_GB2312" w:hAnsi="仿宋" w:hint="eastAsia"/>
          <w:bCs/>
          <w:sz w:val="32"/>
          <w:szCs w:val="32"/>
        </w:rPr>
        <w:t>施</w:t>
      </w:r>
      <w:r w:rsidR="005D2773">
        <w:rPr>
          <w:rFonts w:ascii="仿宋_GB2312" w:eastAsia="仿宋_GB2312" w:hAnsi="仿宋" w:hint="eastAsia"/>
          <w:bCs/>
          <w:sz w:val="32"/>
          <w:szCs w:val="32"/>
        </w:rPr>
        <w:t>行。以前有关规定，凡与本实施细则不一致的，以本评比</w:t>
      </w:r>
      <w:r w:rsidR="005D2773" w:rsidRPr="005D2773">
        <w:rPr>
          <w:rFonts w:ascii="仿宋_GB2312" w:eastAsia="仿宋_GB2312" w:hAnsi="仿宋" w:hint="eastAsia"/>
          <w:bCs/>
          <w:sz w:val="32"/>
          <w:szCs w:val="32"/>
        </w:rPr>
        <w:t>细则为准。</w:t>
      </w:r>
    </w:p>
    <w:p w:rsidR="001D42AE" w:rsidRDefault="001D42AE" w:rsidP="001D42AE">
      <w:pPr>
        <w:spacing w:line="560" w:lineRule="exact"/>
        <w:ind w:firstLineChars="400" w:firstLine="1209"/>
        <w:rPr>
          <w:sz w:val="32"/>
          <w:szCs w:val="32"/>
        </w:rPr>
      </w:pPr>
    </w:p>
    <w:p w:rsidR="001D42AE" w:rsidRDefault="001D42AE" w:rsidP="001D42AE">
      <w:pPr>
        <w:spacing w:line="560" w:lineRule="exact"/>
        <w:ind w:firstLineChars="400" w:firstLine="1209"/>
        <w:rPr>
          <w:sz w:val="32"/>
          <w:szCs w:val="32"/>
        </w:rPr>
      </w:pPr>
    </w:p>
    <w:p w:rsidR="001D42AE" w:rsidRDefault="001D42AE" w:rsidP="001D42AE">
      <w:pPr>
        <w:spacing w:line="560" w:lineRule="exact"/>
        <w:ind w:firstLineChars="400" w:firstLine="1209"/>
        <w:rPr>
          <w:sz w:val="32"/>
          <w:szCs w:val="32"/>
        </w:rPr>
      </w:pPr>
    </w:p>
    <w:p w:rsidR="00A77D00" w:rsidRDefault="00A77D00" w:rsidP="00A7532E">
      <w:pPr>
        <w:spacing w:line="560" w:lineRule="exact"/>
        <w:rPr>
          <w:sz w:val="32"/>
          <w:szCs w:val="32"/>
        </w:rPr>
      </w:pPr>
    </w:p>
    <w:p w:rsidR="005D2773" w:rsidRPr="000A45D9" w:rsidRDefault="005D2773" w:rsidP="00DD2A2A">
      <w:pPr>
        <w:spacing w:line="560" w:lineRule="exact"/>
        <w:rPr>
          <w:rFonts w:ascii="黑体" w:eastAsia="黑体" w:hAnsi="黑体"/>
          <w:sz w:val="32"/>
          <w:szCs w:val="32"/>
        </w:rPr>
      </w:pPr>
    </w:p>
    <w:sectPr w:rsidR="005D2773" w:rsidRPr="000A45D9" w:rsidSect="00FA40A1">
      <w:footerReference w:type="even" r:id="rId8"/>
      <w:footerReference w:type="default" r:id="rId9"/>
      <w:pgSz w:w="11907" w:h="16840"/>
      <w:pgMar w:top="1871" w:right="1474" w:bottom="1871" w:left="1588" w:header="850" w:footer="1587" w:gutter="0"/>
      <w:cols w:space="720"/>
      <w:docGrid w:type="linesAndChars" w:linePitch="309" w:charSpace="-36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4C6" w:rsidRDefault="00A854C6">
      <w:r>
        <w:separator/>
      </w:r>
    </w:p>
  </w:endnote>
  <w:endnote w:type="continuationSeparator" w:id="1">
    <w:p w:rsidR="00A854C6" w:rsidRDefault="00A85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B48" w:rsidRDefault="00D02B48">
    <w:pPr>
      <w:pStyle w:val="a6"/>
      <w:ind w:firstLineChars="157" w:firstLine="440"/>
      <w:rPr>
        <w:sz w:val="28"/>
        <w:szCs w:val="28"/>
      </w:rPr>
    </w:pPr>
    <w:r>
      <w:rPr>
        <w:rStyle w:val="a5"/>
        <w:rFonts w:hint="eastAsia"/>
        <w:sz w:val="28"/>
        <w:szCs w:val="28"/>
      </w:rPr>
      <w:t>—</w:t>
    </w:r>
    <w:r w:rsidR="008D7108">
      <w:rPr>
        <w:rStyle w:val="a5"/>
        <w:sz w:val="28"/>
        <w:szCs w:val="28"/>
      </w:rPr>
      <w:fldChar w:fldCharType="begin"/>
    </w:r>
    <w:r>
      <w:rPr>
        <w:rStyle w:val="a5"/>
        <w:sz w:val="28"/>
        <w:szCs w:val="28"/>
      </w:rPr>
      <w:instrText xml:space="preserve"> PAGE </w:instrText>
    </w:r>
    <w:r w:rsidR="008D7108">
      <w:rPr>
        <w:rStyle w:val="a5"/>
        <w:sz w:val="28"/>
        <w:szCs w:val="28"/>
      </w:rPr>
      <w:fldChar w:fldCharType="separate"/>
    </w:r>
    <w:r w:rsidR="000A45D9">
      <w:rPr>
        <w:rStyle w:val="a5"/>
        <w:noProof/>
        <w:sz w:val="28"/>
        <w:szCs w:val="28"/>
      </w:rPr>
      <w:t>2</w:t>
    </w:r>
    <w:r w:rsidR="008D7108">
      <w:rPr>
        <w:rStyle w:val="a5"/>
        <w:sz w:val="28"/>
        <w:szCs w:val="28"/>
      </w:rPr>
      <w:fldChar w:fldCharType="end"/>
    </w:r>
    <w:r>
      <w:rPr>
        <w:rStyle w:val="a5"/>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B48" w:rsidRDefault="00D02B48" w:rsidP="008C24C7">
    <w:pPr>
      <w:pStyle w:val="a6"/>
      <w:tabs>
        <w:tab w:val="clear" w:pos="8306"/>
        <w:tab w:val="right" w:pos="8177"/>
      </w:tabs>
      <w:wordWrap w:val="0"/>
      <w:ind w:rightChars="192" w:right="403"/>
      <w:jc w:val="right"/>
    </w:pPr>
    <w:r>
      <w:rPr>
        <w:rStyle w:val="a5"/>
        <w:rFonts w:hint="eastAsia"/>
        <w:sz w:val="28"/>
        <w:szCs w:val="28"/>
      </w:rPr>
      <w:t>—</w:t>
    </w:r>
    <w:r w:rsidR="008D7108">
      <w:rPr>
        <w:rStyle w:val="a5"/>
        <w:sz w:val="28"/>
        <w:szCs w:val="28"/>
      </w:rPr>
      <w:fldChar w:fldCharType="begin"/>
    </w:r>
    <w:r>
      <w:rPr>
        <w:rStyle w:val="a5"/>
        <w:sz w:val="28"/>
        <w:szCs w:val="28"/>
      </w:rPr>
      <w:instrText xml:space="preserve"> PAGE </w:instrText>
    </w:r>
    <w:r w:rsidR="008D7108">
      <w:rPr>
        <w:rStyle w:val="a5"/>
        <w:sz w:val="28"/>
        <w:szCs w:val="28"/>
      </w:rPr>
      <w:fldChar w:fldCharType="separate"/>
    </w:r>
    <w:r w:rsidR="000A45D9">
      <w:rPr>
        <w:rStyle w:val="a5"/>
        <w:noProof/>
        <w:sz w:val="28"/>
        <w:szCs w:val="28"/>
      </w:rPr>
      <w:t>3</w:t>
    </w:r>
    <w:r w:rsidR="008D7108">
      <w:rPr>
        <w:rStyle w:val="a5"/>
        <w:sz w:val="28"/>
        <w:szCs w:val="28"/>
      </w:rPr>
      <w:fldChar w:fldCharType="end"/>
    </w:r>
    <w:r>
      <w:rPr>
        <w:rStyle w:val="a5"/>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4C6" w:rsidRDefault="00A854C6">
      <w:r>
        <w:separator/>
      </w:r>
    </w:p>
  </w:footnote>
  <w:footnote w:type="continuationSeparator" w:id="1">
    <w:p w:rsidR="00A854C6" w:rsidRDefault="00A854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51AED"/>
    <w:multiLevelType w:val="hybridMultilevel"/>
    <w:tmpl w:val="3B94F2AA"/>
    <w:lvl w:ilvl="0" w:tplc="1B88998C">
      <w:start w:val="1"/>
      <w:numFmt w:val="japaneseCounting"/>
      <w:lvlText w:val="第%1章"/>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54448A"/>
    <w:multiLevelType w:val="hybridMultilevel"/>
    <w:tmpl w:val="A268F498"/>
    <w:lvl w:ilvl="0" w:tplc="79F6519E">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AA85FF2"/>
    <w:multiLevelType w:val="hybridMultilevel"/>
    <w:tmpl w:val="72602D94"/>
    <w:lvl w:ilvl="0" w:tplc="32E6FFBC">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F5785C"/>
    <w:multiLevelType w:val="hybridMultilevel"/>
    <w:tmpl w:val="E09C3DAA"/>
    <w:lvl w:ilvl="0" w:tplc="C9BE24E6">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20"/>
  <w:evenAndOddHeaders/>
  <w:drawingGridHorizontalSpacing w:val="96"/>
  <w:drawingGridVerticalSpacing w:val="309"/>
  <w:displayHorizontalDrawingGridEvery w:val="0"/>
  <w:characterSpacingControl w:val="compressPunctuation"/>
  <w:hdrShapeDefaults>
    <o:shapedefaults v:ext="edit" spidmax="182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4960"/>
    <w:rsid w:val="00004386"/>
    <w:rsid w:val="00005107"/>
    <w:rsid w:val="00005CC2"/>
    <w:rsid w:val="00005D5E"/>
    <w:rsid w:val="00006793"/>
    <w:rsid w:val="00007554"/>
    <w:rsid w:val="00011BFF"/>
    <w:rsid w:val="00013F5B"/>
    <w:rsid w:val="00014245"/>
    <w:rsid w:val="00014BEE"/>
    <w:rsid w:val="00016A44"/>
    <w:rsid w:val="00023530"/>
    <w:rsid w:val="00024203"/>
    <w:rsid w:val="000260F4"/>
    <w:rsid w:val="00026341"/>
    <w:rsid w:val="00035B8F"/>
    <w:rsid w:val="0004046B"/>
    <w:rsid w:val="000434B6"/>
    <w:rsid w:val="00045244"/>
    <w:rsid w:val="000479F5"/>
    <w:rsid w:val="00047B33"/>
    <w:rsid w:val="00047BFA"/>
    <w:rsid w:val="000518B8"/>
    <w:rsid w:val="00052DE4"/>
    <w:rsid w:val="0005491A"/>
    <w:rsid w:val="00055436"/>
    <w:rsid w:val="00057544"/>
    <w:rsid w:val="00061F9B"/>
    <w:rsid w:val="0006344F"/>
    <w:rsid w:val="000647FA"/>
    <w:rsid w:val="00070258"/>
    <w:rsid w:val="00073FF5"/>
    <w:rsid w:val="00077C3B"/>
    <w:rsid w:val="000823CF"/>
    <w:rsid w:val="000825F6"/>
    <w:rsid w:val="00082BDC"/>
    <w:rsid w:val="00084141"/>
    <w:rsid w:val="000845A4"/>
    <w:rsid w:val="00091015"/>
    <w:rsid w:val="00092FE4"/>
    <w:rsid w:val="00094778"/>
    <w:rsid w:val="000A0992"/>
    <w:rsid w:val="000A0B76"/>
    <w:rsid w:val="000A103A"/>
    <w:rsid w:val="000A45D9"/>
    <w:rsid w:val="000A539C"/>
    <w:rsid w:val="000B1D43"/>
    <w:rsid w:val="000B45EC"/>
    <w:rsid w:val="000B600A"/>
    <w:rsid w:val="000B7837"/>
    <w:rsid w:val="000C0AA6"/>
    <w:rsid w:val="000C1011"/>
    <w:rsid w:val="000C22FB"/>
    <w:rsid w:val="000C2C23"/>
    <w:rsid w:val="000C67E6"/>
    <w:rsid w:val="000C6BE6"/>
    <w:rsid w:val="000C701E"/>
    <w:rsid w:val="000C7D1D"/>
    <w:rsid w:val="000D1521"/>
    <w:rsid w:val="000D18B5"/>
    <w:rsid w:val="000D231B"/>
    <w:rsid w:val="000D56DB"/>
    <w:rsid w:val="000D7BFE"/>
    <w:rsid w:val="000E1AE3"/>
    <w:rsid w:val="000E7B1F"/>
    <w:rsid w:val="000F0504"/>
    <w:rsid w:val="000F61B1"/>
    <w:rsid w:val="0010028A"/>
    <w:rsid w:val="00102E91"/>
    <w:rsid w:val="001036C4"/>
    <w:rsid w:val="00103EF3"/>
    <w:rsid w:val="00104190"/>
    <w:rsid w:val="00104288"/>
    <w:rsid w:val="00112B18"/>
    <w:rsid w:val="001134E8"/>
    <w:rsid w:val="00114877"/>
    <w:rsid w:val="00121455"/>
    <w:rsid w:val="00124AE7"/>
    <w:rsid w:val="00124F87"/>
    <w:rsid w:val="001259EB"/>
    <w:rsid w:val="001332B2"/>
    <w:rsid w:val="0013686F"/>
    <w:rsid w:val="00140A7A"/>
    <w:rsid w:val="0014126C"/>
    <w:rsid w:val="001447C4"/>
    <w:rsid w:val="00144FE3"/>
    <w:rsid w:val="001519E6"/>
    <w:rsid w:val="00160636"/>
    <w:rsid w:val="00166863"/>
    <w:rsid w:val="001676D7"/>
    <w:rsid w:val="00172A0F"/>
    <w:rsid w:val="00173742"/>
    <w:rsid w:val="001771D0"/>
    <w:rsid w:val="00182BC6"/>
    <w:rsid w:val="00193A51"/>
    <w:rsid w:val="001943F3"/>
    <w:rsid w:val="00197537"/>
    <w:rsid w:val="001A203F"/>
    <w:rsid w:val="001A458B"/>
    <w:rsid w:val="001A4DEB"/>
    <w:rsid w:val="001A6F89"/>
    <w:rsid w:val="001B004C"/>
    <w:rsid w:val="001B20FF"/>
    <w:rsid w:val="001B489C"/>
    <w:rsid w:val="001B544D"/>
    <w:rsid w:val="001B5D3C"/>
    <w:rsid w:val="001B66D3"/>
    <w:rsid w:val="001C528B"/>
    <w:rsid w:val="001C7943"/>
    <w:rsid w:val="001D11D4"/>
    <w:rsid w:val="001D3D60"/>
    <w:rsid w:val="001D42AE"/>
    <w:rsid w:val="001D4364"/>
    <w:rsid w:val="001D55B3"/>
    <w:rsid w:val="001D7B72"/>
    <w:rsid w:val="001E0A72"/>
    <w:rsid w:val="001E3898"/>
    <w:rsid w:val="001E7507"/>
    <w:rsid w:val="001E797D"/>
    <w:rsid w:val="001F17AF"/>
    <w:rsid w:val="001F1FFB"/>
    <w:rsid w:val="001F5126"/>
    <w:rsid w:val="001F746E"/>
    <w:rsid w:val="001F7CA9"/>
    <w:rsid w:val="0020107F"/>
    <w:rsid w:val="00201E52"/>
    <w:rsid w:val="00202530"/>
    <w:rsid w:val="0020406C"/>
    <w:rsid w:val="0020656C"/>
    <w:rsid w:val="00211FCB"/>
    <w:rsid w:val="00213751"/>
    <w:rsid w:val="002155A3"/>
    <w:rsid w:val="00216698"/>
    <w:rsid w:val="00217166"/>
    <w:rsid w:val="002176D6"/>
    <w:rsid w:val="002200A2"/>
    <w:rsid w:val="00221A60"/>
    <w:rsid w:val="00223214"/>
    <w:rsid w:val="00223826"/>
    <w:rsid w:val="00227C0A"/>
    <w:rsid w:val="002327D0"/>
    <w:rsid w:val="0023725C"/>
    <w:rsid w:val="00245F21"/>
    <w:rsid w:val="0025135D"/>
    <w:rsid w:val="00251377"/>
    <w:rsid w:val="00256DED"/>
    <w:rsid w:val="0026217C"/>
    <w:rsid w:val="00262791"/>
    <w:rsid w:val="002632F3"/>
    <w:rsid w:val="00266AD6"/>
    <w:rsid w:val="00267126"/>
    <w:rsid w:val="0027069C"/>
    <w:rsid w:val="002722BE"/>
    <w:rsid w:val="002724CD"/>
    <w:rsid w:val="0028078E"/>
    <w:rsid w:val="00280BCF"/>
    <w:rsid w:val="00281E2E"/>
    <w:rsid w:val="00283E0A"/>
    <w:rsid w:val="00284248"/>
    <w:rsid w:val="002859CE"/>
    <w:rsid w:val="00287736"/>
    <w:rsid w:val="00291B59"/>
    <w:rsid w:val="0029235F"/>
    <w:rsid w:val="00295BEB"/>
    <w:rsid w:val="002A11A4"/>
    <w:rsid w:val="002A2D15"/>
    <w:rsid w:val="002A7F17"/>
    <w:rsid w:val="002B5786"/>
    <w:rsid w:val="002B6B7D"/>
    <w:rsid w:val="002B792B"/>
    <w:rsid w:val="002C1F9C"/>
    <w:rsid w:val="002C2600"/>
    <w:rsid w:val="002C3309"/>
    <w:rsid w:val="002C66F7"/>
    <w:rsid w:val="002D5022"/>
    <w:rsid w:val="002E0D42"/>
    <w:rsid w:val="002E54A0"/>
    <w:rsid w:val="002E59D5"/>
    <w:rsid w:val="002E5EFB"/>
    <w:rsid w:val="002E75E5"/>
    <w:rsid w:val="002E7854"/>
    <w:rsid w:val="002F1769"/>
    <w:rsid w:val="002F5169"/>
    <w:rsid w:val="002F58CB"/>
    <w:rsid w:val="002F7B7A"/>
    <w:rsid w:val="00300FF6"/>
    <w:rsid w:val="003033AA"/>
    <w:rsid w:val="00305463"/>
    <w:rsid w:val="003140A3"/>
    <w:rsid w:val="00321D0F"/>
    <w:rsid w:val="00322D67"/>
    <w:rsid w:val="00323C9B"/>
    <w:rsid w:val="00325051"/>
    <w:rsid w:val="003253A5"/>
    <w:rsid w:val="00325A26"/>
    <w:rsid w:val="00327362"/>
    <w:rsid w:val="003307BE"/>
    <w:rsid w:val="0033566D"/>
    <w:rsid w:val="00342FB3"/>
    <w:rsid w:val="00346D7D"/>
    <w:rsid w:val="003515C9"/>
    <w:rsid w:val="0035514D"/>
    <w:rsid w:val="00356686"/>
    <w:rsid w:val="0036207A"/>
    <w:rsid w:val="003622F9"/>
    <w:rsid w:val="003674E1"/>
    <w:rsid w:val="00367F97"/>
    <w:rsid w:val="00370BC1"/>
    <w:rsid w:val="003731C7"/>
    <w:rsid w:val="00376BDB"/>
    <w:rsid w:val="0037703F"/>
    <w:rsid w:val="003778E2"/>
    <w:rsid w:val="00380953"/>
    <w:rsid w:val="00380B1C"/>
    <w:rsid w:val="003906A0"/>
    <w:rsid w:val="00391FAB"/>
    <w:rsid w:val="003A0BCC"/>
    <w:rsid w:val="003A278A"/>
    <w:rsid w:val="003A3B1B"/>
    <w:rsid w:val="003A74AE"/>
    <w:rsid w:val="003B1EC9"/>
    <w:rsid w:val="003B2F05"/>
    <w:rsid w:val="003B3791"/>
    <w:rsid w:val="003B503E"/>
    <w:rsid w:val="003B61A9"/>
    <w:rsid w:val="003B7D0F"/>
    <w:rsid w:val="003C0AD6"/>
    <w:rsid w:val="003C19A3"/>
    <w:rsid w:val="003C2B10"/>
    <w:rsid w:val="003C30D7"/>
    <w:rsid w:val="003C475F"/>
    <w:rsid w:val="003C5152"/>
    <w:rsid w:val="003C6EC6"/>
    <w:rsid w:val="003D1D9E"/>
    <w:rsid w:val="003D35BF"/>
    <w:rsid w:val="003D405C"/>
    <w:rsid w:val="003D4F51"/>
    <w:rsid w:val="003D6677"/>
    <w:rsid w:val="003D6C9B"/>
    <w:rsid w:val="003D7DB9"/>
    <w:rsid w:val="003E1AFF"/>
    <w:rsid w:val="003E4E6F"/>
    <w:rsid w:val="003E6363"/>
    <w:rsid w:val="003E7B69"/>
    <w:rsid w:val="003F209C"/>
    <w:rsid w:val="003F2D56"/>
    <w:rsid w:val="003F5989"/>
    <w:rsid w:val="003F66B6"/>
    <w:rsid w:val="003F6C4A"/>
    <w:rsid w:val="003F78F6"/>
    <w:rsid w:val="003F7EE1"/>
    <w:rsid w:val="00410428"/>
    <w:rsid w:val="00410718"/>
    <w:rsid w:val="004232F2"/>
    <w:rsid w:val="00424477"/>
    <w:rsid w:val="004247A9"/>
    <w:rsid w:val="00430963"/>
    <w:rsid w:val="00432F63"/>
    <w:rsid w:val="00434F5B"/>
    <w:rsid w:val="00441189"/>
    <w:rsid w:val="0044187F"/>
    <w:rsid w:val="00444377"/>
    <w:rsid w:val="0044571B"/>
    <w:rsid w:val="00446506"/>
    <w:rsid w:val="00447AEA"/>
    <w:rsid w:val="00450BB2"/>
    <w:rsid w:val="00453C9B"/>
    <w:rsid w:val="00455957"/>
    <w:rsid w:val="00456370"/>
    <w:rsid w:val="00457F03"/>
    <w:rsid w:val="00465549"/>
    <w:rsid w:val="00466462"/>
    <w:rsid w:val="00475F4A"/>
    <w:rsid w:val="00476E80"/>
    <w:rsid w:val="00477350"/>
    <w:rsid w:val="0048384E"/>
    <w:rsid w:val="00485917"/>
    <w:rsid w:val="00493BB3"/>
    <w:rsid w:val="00495D9A"/>
    <w:rsid w:val="00497417"/>
    <w:rsid w:val="004A2F67"/>
    <w:rsid w:val="004B23D5"/>
    <w:rsid w:val="004B278F"/>
    <w:rsid w:val="004B50FA"/>
    <w:rsid w:val="004B5B32"/>
    <w:rsid w:val="004C228F"/>
    <w:rsid w:val="004C55D1"/>
    <w:rsid w:val="004D18BD"/>
    <w:rsid w:val="004D388F"/>
    <w:rsid w:val="004D3986"/>
    <w:rsid w:val="004D5DA1"/>
    <w:rsid w:val="004D71BB"/>
    <w:rsid w:val="004D7919"/>
    <w:rsid w:val="004D7AC3"/>
    <w:rsid w:val="004E037D"/>
    <w:rsid w:val="004E51DD"/>
    <w:rsid w:val="004E62D9"/>
    <w:rsid w:val="004F0D0C"/>
    <w:rsid w:val="004F2F9F"/>
    <w:rsid w:val="004F3141"/>
    <w:rsid w:val="004F5915"/>
    <w:rsid w:val="004F5B2D"/>
    <w:rsid w:val="004F7B9D"/>
    <w:rsid w:val="00504648"/>
    <w:rsid w:val="00507094"/>
    <w:rsid w:val="00507722"/>
    <w:rsid w:val="00510F0C"/>
    <w:rsid w:val="00512417"/>
    <w:rsid w:val="0051619C"/>
    <w:rsid w:val="005172F5"/>
    <w:rsid w:val="005174AE"/>
    <w:rsid w:val="00517723"/>
    <w:rsid w:val="00522072"/>
    <w:rsid w:val="005238D8"/>
    <w:rsid w:val="00524466"/>
    <w:rsid w:val="00527DE8"/>
    <w:rsid w:val="005308C4"/>
    <w:rsid w:val="00531DE1"/>
    <w:rsid w:val="00533F93"/>
    <w:rsid w:val="00535D2A"/>
    <w:rsid w:val="00537465"/>
    <w:rsid w:val="00537F00"/>
    <w:rsid w:val="0054079F"/>
    <w:rsid w:val="00542ED4"/>
    <w:rsid w:val="00543DE7"/>
    <w:rsid w:val="00543E85"/>
    <w:rsid w:val="00544910"/>
    <w:rsid w:val="00546B05"/>
    <w:rsid w:val="00550083"/>
    <w:rsid w:val="005504BB"/>
    <w:rsid w:val="0055264C"/>
    <w:rsid w:val="00553EC4"/>
    <w:rsid w:val="00555D2E"/>
    <w:rsid w:val="0055717A"/>
    <w:rsid w:val="005578A9"/>
    <w:rsid w:val="00567D5C"/>
    <w:rsid w:val="00570EB3"/>
    <w:rsid w:val="00574786"/>
    <w:rsid w:val="00574A03"/>
    <w:rsid w:val="00574EF4"/>
    <w:rsid w:val="00576199"/>
    <w:rsid w:val="00576397"/>
    <w:rsid w:val="00577B2E"/>
    <w:rsid w:val="00587F31"/>
    <w:rsid w:val="0059039A"/>
    <w:rsid w:val="00592491"/>
    <w:rsid w:val="005926B0"/>
    <w:rsid w:val="00593EC0"/>
    <w:rsid w:val="00594011"/>
    <w:rsid w:val="0059641E"/>
    <w:rsid w:val="005A16E7"/>
    <w:rsid w:val="005A2830"/>
    <w:rsid w:val="005A3A99"/>
    <w:rsid w:val="005A5326"/>
    <w:rsid w:val="005A7A2C"/>
    <w:rsid w:val="005B04B9"/>
    <w:rsid w:val="005B3AD5"/>
    <w:rsid w:val="005C1784"/>
    <w:rsid w:val="005C3C9A"/>
    <w:rsid w:val="005C49BC"/>
    <w:rsid w:val="005D0E4C"/>
    <w:rsid w:val="005D2773"/>
    <w:rsid w:val="005D6A51"/>
    <w:rsid w:val="005E13D4"/>
    <w:rsid w:val="005E1A74"/>
    <w:rsid w:val="005E1F7E"/>
    <w:rsid w:val="005E544A"/>
    <w:rsid w:val="005E707F"/>
    <w:rsid w:val="005E745B"/>
    <w:rsid w:val="005F44D7"/>
    <w:rsid w:val="006034B1"/>
    <w:rsid w:val="00607D71"/>
    <w:rsid w:val="00607FAC"/>
    <w:rsid w:val="006148F0"/>
    <w:rsid w:val="00617CAE"/>
    <w:rsid w:val="00620D8A"/>
    <w:rsid w:val="006231BB"/>
    <w:rsid w:val="00635390"/>
    <w:rsid w:val="006378F3"/>
    <w:rsid w:val="006425AA"/>
    <w:rsid w:val="006425FA"/>
    <w:rsid w:val="00647718"/>
    <w:rsid w:val="00647B98"/>
    <w:rsid w:val="00647E3F"/>
    <w:rsid w:val="006566B8"/>
    <w:rsid w:val="00660635"/>
    <w:rsid w:val="00660A2A"/>
    <w:rsid w:val="00660D02"/>
    <w:rsid w:val="00660FEF"/>
    <w:rsid w:val="00661846"/>
    <w:rsid w:val="00662E0A"/>
    <w:rsid w:val="00666139"/>
    <w:rsid w:val="00667921"/>
    <w:rsid w:val="006679FA"/>
    <w:rsid w:val="0067200A"/>
    <w:rsid w:val="00672A92"/>
    <w:rsid w:val="00677796"/>
    <w:rsid w:val="006817B6"/>
    <w:rsid w:val="00681D73"/>
    <w:rsid w:val="006824FC"/>
    <w:rsid w:val="0068367A"/>
    <w:rsid w:val="006846E5"/>
    <w:rsid w:val="00685567"/>
    <w:rsid w:val="006858CF"/>
    <w:rsid w:val="00686959"/>
    <w:rsid w:val="00686C2A"/>
    <w:rsid w:val="00691D09"/>
    <w:rsid w:val="00697A14"/>
    <w:rsid w:val="006A2D47"/>
    <w:rsid w:val="006A5696"/>
    <w:rsid w:val="006A67D5"/>
    <w:rsid w:val="006B1F22"/>
    <w:rsid w:val="006B7B22"/>
    <w:rsid w:val="006B7FB5"/>
    <w:rsid w:val="006C1B02"/>
    <w:rsid w:val="006C3C55"/>
    <w:rsid w:val="006C49B9"/>
    <w:rsid w:val="006C6D41"/>
    <w:rsid w:val="006D1B86"/>
    <w:rsid w:val="006D2233"/>
    <w:rsid w:val="006E01C1"/>
    <w:rsid w:val="006E0CC9"/>
    <w:rsid w:val="006E349F"/>
    <w:rsid w:val="006E372B"/>
    <w:rsid w:val="006E3DC3"/>
    <w:rsid w:val="006E54DB"/>
    <w:rsid w:val="006F00A7"/>
    <w:rsid w:val="006F6F33"/>
    <w:rsid w:val="006F77BE"/>
    <w:rsid w:val="007020E2"/>
    <w:rsid w:val="00702E44"/>
    <w:rsid w:val="00702F72"/>
    <w:rsid w:val="007065D5"/>
    <w:rsid w:val="00706D40"/>
    <w:rsid w:val="00707021"/>
    <w:rsid w:val="00707D43"/>
    <w:rsid w:val="00715B0B"/>
    <w:rsid w:val="00716449"/>
    <w:rsid w:val="00720CD2"/>
    <w:rsid w:val="007242BC"/>
    <w:rsid w:val="007309A8"/>
    <w:rsid w:val="00730CFE"/>
    <w:rsid w:val="007312B3"/>
    <w:rsid w:val="007336DF"/>
    <w:rsid w:val="0073490D"/>
    <w:rsid w:val="00735F14"/>
    <w:rsid w:val="007406AA"/>
    <w:rsid w:val="00744AC3"/>
    <w:rsid w:val="00752967"/>
    <w:rsid w:val="00753779"/>
    <w:rsid w:val="007554D6"/>
    <w:rsid w:val="00756DC5"/>
    <w:rsid w:val="00756F12"/>
    <w:rsid w:val="00760060"/>
    <w:rsid w:val="0076251D"/>
    <w:rsid w:val="0077049B"/>
    <w:rsid w:val="00770CB3"/>
    <w:rsid w:val="00771C2E"/>
    <w:rsid w:val="00772CFB"/>
    <w:rsid w:val="007751AA"/>
    <w:rsid w:val="0077605F"/>
    <w:rsid w:val="00777449"/>
    <w:rsid w:val="00781B94"/>
    <w:rsid w:val="00782945"/>
    <w:rsid w:val="00783DF8"/>
    <w:rsid w:val="00790AD1"/>
    <w:rsid w:val="00794CB7"/>
    <w:rsid w:val="00795511"/>
    <w:rsid w:val="00796267"/>
    <w:rsid w:val="007A0C27"/>
    <w:rsid w:val="007A0ED5"/>
    <w:rsid w:val="007A3959"/>
    <w:rsid w:val="007A419C"/>
    <w:rsid w:val="007A620B"/>
    <w:rsid w:val="007A622C"/>
    <w:rsid w:val="007B0DCE"/>
    <w:rsid w:val="007B263C"/>
    <w:rsid w:val="007B503A"/>
    <w:rsid w:val="007C2F2C"/>
    <w:rsid w:val="007C4955"/>
    <w:rsid w:val="007C6823"/>
    <w:rsid w:val="007D0E09"/>
    <w:rsid w:val="007D1598"/>
    <w:rsid w:val="007D2392"/>
    <w:rsid w:val="007D6DA8"/>
    <w:rsid w:val="007D7592"/>
    <w:rsid w:val="007D7A36"/>
    <w:rsid w:val="007E0A18"/>
    <w:rsid w:val="007E2FD7"/>
    <w:rsid w:val="007E6F4F"/>
    <w:rsid w:val="007F3F87"/>
    <w:rsid w:val="007F55A2"/>
    <w:rsid w:val="00801867"/>
    <w:rsid w:val="0080559E"/>
    <w:rsid w:val="00805C01"/>
    <w:rsid w:val="00806F43"/>
    <w:rsid w:val="00810AB0"/>
    <w:rsid w:val="00816ADC"/>
    <w:rsid w:val="008175EC"/>
    <w:rsid w:val="008201E9"/>
    <w:rsid w:val="0082205F"/>
    <w:rsid w:val="00822ACA"/>
    <w:rsid w:val="008260CF"/>
    <w:rsid w:val="00826B81"/>
    <w:rsid w:val="00831502"/>
    <w:rsid w:val="00832598"/>
    <w:rsid w:val="0083282D"/>
    <w:rsid w:val="00833403"/>
    <w:rsid w:val="008336A7"/>
    <w:rsid w:val="00834481"/>
    <w:rsid w:val="00837597"/>
    <w:rsid w:val="0084087F"/>
    <w:rsid w:val="008420EE"/>
    <w:rsid w:val="00844D53"/>
    <w:rsid w:val="008452D1"/>
    <w:rsid w:val="00846B51"/>
    <w:rsid w:val="0085231F"/>
    <w:rsid w:val="00854216"/>
    <w:rsid w:val="008568CF"/>
    <w:rsid w:val="00864CA6"/>
    <w:rsid w:val="00865908"/>
    <w:rsid w:val="008669AC"/>
    <w:rsid w:val="00873060"/>
    <w:rsid w:val="008767D8"/>
    <w:rsid w:val="0087772E"/>
    <w:rsid w:val="008818C6"/>
    <w:rsid w:val="008821AD"/>
    <w:rsid w:val="00882304"/>
    <w:rsid w:val="008831D9"/>
    <w:rsid w:val="0088562B"/>
    <w:rsid w:val="00886687"/>
    <w:rsid w:val="0089182D"/>
    <w:rsid w:val="008923EB"/>
    <w:rsid w:val="008935E4"/>
    <w:rsid w:val="008939E3"/>
    <w:rsid w:val="00894229"/>
    <w:rsid w:val="00894DD0"/>
    <w:rsid w:val="008971CF"/>
    <w:rsid w:val="008A332C"/>
    <w:rsid w:val="008A498B"/>
    <w:rsid w:val="008A6A8E"/>
    <w:rsid w:val="008B707B"/>
    <w:rsid w:val="008B7298"/>
    <w:rsid w:val="008C24C7"/>
    <w:rsid w:val="008C51B2"/>
    <w:rsid w:val="008C5AB0"/>
    <w:rsid w:val="008C5CDF"/>
    <w:rsid w:val="008D3344"/>
    <w:rsid w:val="008D41E9"/>
    <w:rsid w:val="008D4557"/>
    <w:rsid w:val="008D7108"/>
    <w:rsid w:val="008E2D61"/>
    <w:rsid w:val="008E4107"/>
    <w:rsid w:val="008E481B"/>
    <w:rsid w:val="008E68CC"/>
    <w:rsid w:val="008F021A"/>
    <w:rsid w:val="008F167C"/>
    <w:rsid w:val="008F1904"/>
    <w:rsid w:val="008F3765"/>
    <w:rsid w:val="008F41F0"/>
    <w:rsid w:val="008F589C"/>
    <w:rsid w:val="00901DE5"/>
    <w:rsid w:val="00907C60"/>
    <w:rsid w:val="00910587"/>
    <w:rsid w:val="009152B2"/>
    <w:rsid w:val="00915A0C"/>
    <w:rsid w:val="009227EA"/>
    <w:rsid w:val="0092424C"/>
    <w:rsid w:val="0092454C"/>
    <w:rsid w:val="00926306"/>
    <w:rsid w:val="00926930"/>
    <w:rsid w:val="00932FA8"/>
    <w:rsid w:val="00934E97"/>
    <w:rsid w:val="00941F22"/>
    <w:rsid w:val="00943266"/>
    <w:rsid w:val="0095612F"/>
    <w:rsid w:val="00957795"/>
    <w:rsid w:val="009638BE"/>
    <w:rsid w:val="0098161B"/>
    <w:rsid w:val="0098327C"/>
    <w:rsid w:val="00985973"/>
    <w:rsid w:val="009877C3"/>
    <w:rsid w:val="0098780C"/>
    <w:rsid w:val="00990ACE"/>
    <w:rsid w:val="00992C08"/>
    <w:rsid w:val="0099310D"/>
    <w:rsid w:val="00994577"/>
    <w:rsid w:val="00996C83"/>
    <w:rsid w:val="009A6132"/>
    <w:rsid w:val="009B15F5"/>
    <w:rsid w:val="009B2EBF"/>
    <w:rsid w:val="009B479E"/>
    <w:rsid w:val="009B5E80"/>
    <w:rsid w:val="009B6100"/>
    <w:rsid w:val="009C1775"/>
    <w:rsid w:val="009C1B7B"/>
    <w:rsid w:val="009C47E1"/>
    <w:rsid w:val="009C706B"/>
    <w:rsid w:val="009C7A0C"/>
    <w:rsid w:val="009D1B04"/>
    <w:rsid w:val="009D44C0"/>
    <w:rsid w:val="009D5170"/>
    <w:rsid w:val="009D5F7E"/>
    <w:rsid w:val="009D7031"/>
    <w:rsid w:val="009E2738"/>
    <w:rsid w:val="009E5FCB"/>
    <w:rsid w:val="009E7EB7"/>
    <w:rsid w:val="009F22C7"/>
    <w:rsid w:val="009F4EEF"/>
    <w:rsid w:val="009F50A9"/>
    <w:rsid w:val="009F651E"/>
    <w:rsid w:val="009F7A94"/>
    <w:rsid w:val="00A0059F"/>
    <w:rsid w:val="00A00D28"/>
    <w:rsid w:val="00A00FB3"/>
    <w:rsid w:val="00A0119B"/>
    <w:rsid w:val="00A015AC"/>
    <w:rsid w:val="00A01A23"/>
    <w:rsid w:val="00A01CEE"/>
    <w:rsid w:val="00A067AB"/>
    <w:rsid w:val="00A10FD8"/>
    <w:rsid w:val="00A12E2B"/>
    <w:rsid w:val="00A17E73"/>
    <w:rsid w:val="00A20674"/>
    <w:rsid w:val="00A21AE4"/>
    <w:rsid w:val="00A21B2F"/>
    <w:rsid w:val="00A21BCF"/>
    <w:rsid w:val="00A22A6B"/>
    <w:rsid w:val="00A26CE0"/>
    <w:rsid w:val="00A26E84"/>
    <w:rsid w:val="00A31941"/>
    <w:rsid w:val="00A34AD6"/>
    <w:rsid w:val="00A37383"/>
    <w:rsid w:val="00A42A2C"/>
    <w:rsid w:val="00A42B6D"/>
    <w:rsid w:val="00A502C6"/>
    <w:rsid w:val="00A50448"/>
    <w:rsid w:val="00A51131"/>
    <w:rsid w:val="00A52FB2"/>
    <w:rsid w:val="00A53E41"/>
    <w:rsid w:val="00A55F96"/>
    <w:rsid w:val="00A62715"/>
    <w:rsid w:val="00A62ED8"/>
    <w:rsid w:val="00A653FE"/>
    <w:rsid w:val="00A6676A"/>
    <w:rsid w:val="00A66937"/>
    <w:rsid w:val="00A70B81"/>
    <w:rsid w:val="00A7267A"/>
    <w:rsid w:val="00A7295C"/>
    <w:rsid w:val="00A73669"/>
    <w:rsid w:val="00A73D1B"/>
    <w:rsid w:val="00A7532E"/>
    <w:rsid w:val="00A75ECA"/>
    <w:rsid w:val="00A7797D"/>
    <w:rsid w:val="00A77A23"/>
    <w:rsid w:val="00A77B45"/>
    <w:rsid w:val="00A77CC0"/>
    <w:rsid w:val="00A77D00"/>
    <w:rsid w:val="00A83D3C"/>
    <w:rsid w:val="00A854C6"/>
    <w:rsid w:val="00A85860"/>
    <w:rsid w:val="00A87A38"/>
    <w:rsid w:val="00A91B21"/>
    <w:rsid w:val="00A92AEA"/>
    <w:rsid w:val="00A933A2"/>
    <w:rsid w:val="00A94B85"/>
    <w:rsid w:val="00A96A70"/>
    <w:rsid w:val="00A970FE"/>
    <w:rsid w:val="00AA206F"/>
    <w:rsid w:val="00AA7492"/>
    <w:rsid w:val="00AB39DA"/>
    <w:rsid w:val="00AB59FB"/>
    <w:rsid w:val="00AC3961"/>
    <w:rsid w:val="00AC409E"/>
    <w:rsid w:val="00AC462D"/>
    <w:rsid w:val="00AD3B04"/>
    <w:rsid w:val="00AD5EB7"/>
    <w:rsid w:val="00AE09DD"/>
    <w:rsid w:val="00AE0E0A"/>
    <w:rsid w:val="00AE1064"/>
    <w:rsid w:val="00AE19D2"/>
    <w:rsid w:val="00AE3F3A"/>
    <w:rsid w:val="00AE5459"/>
    <w:rsid w:val="00AF402A"/>
    <w:rsid w:val="00AF5FF9"/>
    <w:rsid w:val="00AF62AA"/>
    <w:rsid w:val="00AF7796"/>
    <w:rsid w:val="00AF79D9"/>
    <w:rsid w:val="00B00781"/>
    <w:rsid w:val="00B041F7"/>
    <w:rsid w:val="00B05B28"/>
    <w:rsid w:val="00B10067"/>
    <w:rsid w:val="00B11A57"/>
    <w:rsid w:val="00B1411C"/>
    <w:rsid w:val="00B14FF7"/>
    <w:rsid w:val="00B2000E"/>
    <w:rsid w:val="00B230DF"/>
    <w:rsid w:val="00B23F4A"/>
    <w:rsid w:val="00B24AF4"/>
    <w:rsid w:val="00B267FB"/>
    <w:rsid w:val="00B32095"/>
    <w:rsid w:val="00B3220B"/>
    <w:rsid w:val="00B32470"/>
    <w:rsid w:val="00B352D7"/>
    <w:rsid w:val="00B41682"/>
    <w:rsid w:val="00B42457"/>
    <w:rsid w:val="00B437D8"/>
    <w:rsid w:val="00B44062"/>
    <w:rsid w:val="00B4458D"/>
    <w:rsid w:val="00B44600"/>
    <w:rsid w:val="00B44E1B"/>
    <w:rsid w:val="00B467D6"/>
    <w:rsid w:val="00B47B3B"/>
    <w:rsid w:val="00B53C76"/>
    <w:rsid w:val="00B55447"/>
    <w:rsid w:val="00B578B7"/>
    <w:rsid w:val="00B65A20"/>
    <w:rsid w:val="00B67C68"/>
    <w:rsid w:val="00B7362A"/>
    <w:rsid w:val="00B74DAC"/>
    <w:rsid w:val="00B76870"/>
    <w:rsid w:val="00B77B01"/>
    <w:rsid w:val="00B866D3"/>
    <w:rsid w:val="00B91175"/>
    <w:rsid w:val="00B9149D"/>
    <w:rsid w:val="00B924A5"/>
    <w:rsid w:val="00B94D1F"/>
    <w:rsid w:val="00B954F1"/>
    <w:rsid w:val="00B956EF"/>
    <w:rsid w:val="00B964DE"/>
    <w:rsid w:val="00BA0BED"/>
    <w:rsid w:val="00BA1AC0"/>
    <w:rsid w:val="00BA2021"/>
    <w:rsid w:val="00BA2CC1"/>
    <w:rsid w:val="00BA3BB1"/>
    <w:rsid w:val="00BA6719"/>
    <w:rsid w:val="00BA7392"/>
    <w:rsid w:val="00BB0175"/>
    <w:rsid w:val="00BB084A"/>
    <w:rsid w:val="00BB4624"/>
    <w:rsid w:val="00BB7657"/>
    <w:rsid w:val="00BC0439"/>
    <w:rsid w:val="00BC11EE"/>
    <w:rsid w:val="00BC6516"/>
    <w:rsid w:val="00BC6A29"/>
    <w:rsid w:val="00BC6C38"/>
    <w:rsid w:val="00BC7F9F"/>
    <w:rsid w:val="00BD4A0F"/>
    <w:rsid w:val="00BE17FF"/>
    <w:rsid w:val="00BE5ABA"/>
    <w:rsid w:val="00BF32CC"/>
    <w:rsid w:val="00C00EEC"/>
    <w:rsid w:val="00C042C5"/>
    <w:rsid w:val="00C04619"/>
    <w:rsid w:val="00C05F86"/>
    <w:rsid w:val="00C06C9B"/>
    <w:rsid w:val="00C07DB2"/>
    <w:rsid w:val="00C123F1"/>
    <w:rsid w:val="00C149A3"/>
    <w:rsid w:val="00C15184"/>
    <w:rsid w:val="00C2250C"/>
    <w:rsid w:val="00C22A9B"/>
    <w:rsid w:val="00C233A9"/>
    <w:rsid w:val="00C24A11"/>
    <w:rsid w:val="00C2508A"/>
    <w:rsid w:val="00C2627E"/>
    <w:rsid w:val="00C27E62"/>
    <w:rsid w:val="00C311AA"/>
    <w:rsid w:val="00C32E88"/>
    <w:rsid w:val="00C370EC"/>
    <w:rsid w:val="00C42FA0"/>
    <w:rsid w:val="00C43294"/>
    <w:rsid w:val="00C439D5"/>
    <w:rsid w:val="00C43C61"/>
    <w:rsid w:val="00C53C37"/>
    <w:rsid w:val="00C55A00"/>
    <w:rsid w:val="00C563CE"/>
    <w:rsid w:val="00C61B44"/>
    <w:rsid w:val="00C62E7A"/>
    <w:rsid w:val="00C6771C"/>
    <w:rsid w:val="00C73AA0"/>
    <w:rsid w:val="00C7429F"/>
    <w:rsid w:val="00C77E4E"/>
    <w:rsid w:val="00C80CC0"/>
    <w:rsid w:val="00C8318D"/>
    <w:rsid w:val="00C83564"/>
    <w:rsid w:val="00C84A2B"/>
    <w:rsid w:val="00C85292"/>
    <w:rsid w:val="00C90D6E"/>
    <w:rsid w:val="00C91A47"/>
    <w:rsid w:val="00C92097"/>
    <w:rsid w:val="00CA08AE"/>
    <w:rsid w:val="00CA39FE"/>
    <w:rsid w:val="00CA418F"/>
    <w:rsid w:val="00CA6F38"/>
    <w:rsid w:val="00CB289F"/>
    <w:rsid w:val="00CC05AB"/>
    <w:rsid w:val="00CC127E"/>
    <w:rsid w:val="00CC2CD0"/>
    <w:rsid w:val="00CC3112"/>
    <w:rsid w:val="00CC4C79"/>
    <w:rsid w:val="00CC6991"/>
    <w:rsid w:val="00CC7879"/>
    <w:rsid w:val="00CD030B"/>
    <w:rsid w:val="00CD0E97"/>
    <w:rsid w:val="00CD24D5"/>
    <w:rsid w:val="00CD2D1F"/>
    <w:rsid w:val="00CD528D"/>
    <w:rsid w:val="00CD74BB"/>
    <w:rsid w:val="00CD7FD1"/>
    <w:rsid w:val="00CE0BCF"/>
    <w:rsid w:val="00CE3C74"/>
    <w:rsid w:val="00CE69F3"/>
    <w:rsid w:val="00CF0C39"/>
    <w:rsid w:val="00CF1451"/>
    <w:rsid w:val="00CF1947"/>
    <w:rsid w:val="00CF267B"/>
    <w:rsid w:val="00CF62F9"/>
    <w:rsid w:val="00D017C3"/>
    <w:rsid w:val="00D0187E"/>
    <w:rsid w:val="00D02398"/>
    <w:rsid w:val="00D02B48"/>
    <w:rsid w:val="00D04ECA"/>
    <w:rsid w:val="00D069A3"/>
    <w:rsid w:val="00D11C6E"/>
    <w:rsid w:val="00D13D96"/>
    <w:rsid w:val="00D15175"/>
    <w:rsid w:val="00D17D8D"/>
    <w:rsid w:val="00D21361"/>
    <w:rsid w:val="00D21887"/>
    <w:rsid w:val="00D22ADB"/>
    <w:rsid w:val="00D22B65"/>
    <w:rsid w:val="00D243A4"/>
    <w:rsid w:val="00D310EE"/>
    <w:rsid w:val="00D3232A"/>
    <w:rsid w:val="00D34646"/>
    <w:rsid w:val="00D36450"/>
    <w:rsid w:val="00D36DA8"/>
    <w:rsid w:val="00D4275E"/>
    <w:rsid w:val="00D42B4F"/>
    <w:rsid w:val="00D42C40"/>
    <w:rsid w:val="00D4792D"/>
    <w:rsid w:val="00D5046F"/>
    <w:rsid w:val="00D50A3B"/>
    <w:rsid w:val="00D5205A"/>
    <w:rsid w:val="00D520E4"/>
    <w:rsid w:val="00D54907"/>
    <w:rsid w:val="00D57E31"/>
    <w:rsid w:val="00D60809"/>
    <w:rsid w:val="00D62248"/>
    <w:rsid w:val="00D7049C"/>
    <w:rsid w:val="00D710FE"/>
    <w:rsid w:val="00D71753"/>
    <w:rsid w:val="00D7341B"/>
    <w:rsid w:val="00D75B7B"/>
    <w:rsid w:val="00D75C37"/>
    <w:rsid w:val="00D75F09"/>
    <w:rsid w:val="00D77117"/>
    <w:rsid w:val="00D80BA4"/>
    <w:rsid w:val="00D83EB2"/>
    <w:rsid w:val="00D84E80"/>
    <w:rsid w:val="00D87A6C"/>
    <w:rsid w:val="00D912E3"/>
    <w:rsid w:val="00D95EAA"/>
    <w:rsid w:val="00DA0609"/>
    <w:rsid w:val="00DA464D"/>
    <w:rsid w:val="00DB1F3E"/>
    <w:rsid w:val="00DB36D9"/>
    <w:rsid w:val="00DB4814"/>
    <w:rsid w:val="00DC26E4"/>
    <w:rsid w:val="00DC4129"/>
    <w:rsid w:val="00DC4BA7"/>
    <w:rsid w:val="00DC65D0"/>
    <w:rsid w:val="00DC7BA5"/>
    <w:rsid w:val="00DD0FC8"/>
    <w:rsid w:val="00DD2A2A"/>
    <w:rsid w:val="00DD3AC8"/>
    <w:rsid w:val="00DD401B"/>
    <w:rsid w:val="00DD64B6"/>
    <w:rsid w:val="00DD7226"/>
    <w:rsid w:val="00DE47BD"/>
    <w:rsid w:val="00DE4A6F"/>
    <w:rsid w:val="00DE53E6"/>
    <w:rsid w:val="00DE72CE"/>
    <w:rsid w:val="00DF1CB9"/>
    <w:rsid w:val="00DF1D97"/>
    <w:rsid w:val="00DF2D96"/>
    <w:rsid w:val="00DF3539"/>
    <w:rsid w:val="00E04EA2"/>
    <w:rsid w:val="00E06FC1"/>
    <w:rsid w:val="00E07663"/>
    <w:rsid w:val="00E129F4"/>
    <w:rsid w:val="00E13143"/>
    <w:rsid w:val="00E17133"/>
    <w:rsid w:val="00E25550"/>
    <w:rsid w:val="00E25EC3"/>
    <w:rsid w:val="00E3387B"/>
    <w:rsid w:val="00E34BA9"/>
    <w:rsid w:val="00E3504C"/>
    <w:rsid w:val="00E4277C"/>
    <w:rsid w:val="00E437E9"/>
    <w:rsid w:val="00E47F8E"/>
    <w:rsid w:val="00E50A40"/>
    <w:rsid w:val="00E50F64"/>
    <w:rsid w:val="00E53D46"/>
    <w:rsid w:val="00E54960"/>
    <w:rsid w:val="00E54BD8"/>
    <w:rsid w:val="00E636FA"/>
    <w:rsid w:val="00E63A37"/>
    <w:rsid w:val="00E63CF4"/>
    <w:rsid w:val="00E71E59"/>
    <w:rsid w:val="00E77FBC"/>
    <w:rsid w:val="00E80431"/>
    <w:rsid w:val="00E83B22"/>
    <w:rsid w:val="00E863F4"/>
    <w:rsid w:val="00E90FF9"/>
    <w:rsid w:val="00E914FE"/>
    <w:rsid w:val="00E92E4E"/>
    <w:rsid w:val="00E96309"/>
    <w:rsid w:val="00E96AC7"/>
    <w:rsid w:val="00EA3675"/>
    <w:rsid w:val="00EA52C5"/>
    <w:rsid w:val="00EA6DB9"/>
    <w:rsid w:val="00EA7737"/>
    <w:rsid w:val="00EB072E"/>
    <w:rsid w:val="00EB1E06"/>
    <w:rsid w:val="00EB277D"/>
    <w:rsid w:val="00EB2827"/>
    <w:rsid w:val="00EB5C43"/>
    <w:rsid w:val="00EC0070"/>
    <w:rsid w:val="00EC3496"/>
    <w:rsid w:val="00EC461B"/>
    <w:rsid w:val="00ED1A2D"/>
    <w:rsid w:val="00ED2BF3"/>
    <w:rsid w:val="00ED31D7"/>
    <w:rsid w:val="00ED3FF1"/>
    <w:rsid w:val="00ED425E"/>
    <w:rsid w:val="00ED567B"/>
    <w:rsid w:val="00ED590A"/>
    <w:rsid w:val="00EE1490"/>
    <w:rsid w:val="00EE1696"/>
    <w:rsid w:val="00EE5D01"/>
    <w:rsid w:val="00EF2B42"/>
    <w:rsid w:val="00EF3C84"/>
    <w:rsid w:val="00EF5923"/>
    <w:rsid w:val="00EF61BC"/>
    <w:rsid w:val="00EF7784"/>
    <w:rsid w:val="00F00DE9"/>
    <w:rsid w:val="00F01B91"/>
    <w:rsid w:val="00F039A7"/>
    <w:rsid w:val="00F05113"/>
    <w:rsid w:val="00F05A73"/>
    <w:rsid w:val="00F07649"/>
    <w:rsid w:val="00F1131B"/>
    <w:rsid w:val="00F11D65"/>
    <w:rsid w:val="00F14610"/>
    <w:rsid w:val="00F14A1E"/>
    <w:rsid w:val="00F1579E"/>
    <w:rsid w:val="00F2216C"/>
    <w:rsid w:val="00F226F8"/>
    <w:rsid w:val="00F25778"/>
    <w:rsid w:val="00F33BFE"/>
    <w:rsid w:val="00F34149"/>
    <w:rsid w:val="00F35D96"/>
    <w:rsid w:val="00F442DF"/>
    <w:rsid w:val="00F45A38"/>
    <w:rsid w:val="00F51B6E"/>
    <w:rsid w:val="00F5428D"/>
    <w:rsid w:val="00F54C83"/>
    <w:rsid w:val="00F5746E"/>
    <w:rsid w:val="00F60172"/>
    <w:rsid w:val="00F60DD4"/>
    <w:rsid w:val="00F628D0"/>
    <w:rsid w:val="00F643E7"/>
    <w:rsid w:val="00F66F78"/>
    <w:rsid w:val="00F678C1"/>
    <w:rsid w:val="00F679D8"/>
    <w:rsid w:val="00F700CB"/>
    <w:rsid w:val="00F71F6F"/>
    <w:rsid w:val="00F72D5C"/>
    <w:rsid w:val="00F7413D"/>
    <w:rsid w:val="00F74954"/>
    <w:rsid w:val="00F800FA"/>
    <w:rsid w:val="00F8023C"/>
    <w:rsid w:val="00F815CC"/>
    <w:rsid w:val="00F83AE2"/>
    <w:rsid w:val="00F842ED"/>
    <w:rsid w:val="00F861D3"/>
    <w:rsid w:val="00F90BF8"/>
    <w:rsid w:val="00F9471D"/>
    <w:rsid w:val="00FA0548"/>
    <w:rsid w:val="00FA1690"/>
    <w:rsid w:val="00FA2576"/>
    <w:rsid w:val="00FA40A1"/>
    <w:rsid w:val="00FA4AFD"/>
    <w:rsid w:val="00FA6B34"/>
    <w:rsid w:val="00FB04FD"/>
    <w:rsid w:val="00FB0684"/>
    <w:rsid w:val="00FB67DC"/>
    <w:rsid w:val="00FC3B28"/>
    <w:rsid w:val="00FC44AD"/>
    <w:rsid w:val="00FC62D1"/>
    <w:rsid w:val="00FC6FA6"/>
    <w:rsid w:val="00FC7BDF"/>
    <w:rsid w:val="00FD523F"/>
    <w:rsid w:val="00FD5410"/>
    <w:rsid w:val="00FD623F"/>
    <w:rsid w:val="00FD6D5A"/>
    <w:rsid w:val="00FD6FB9"/>
    <w:rsid w:val="00FE281A"/>
    <w:rsid w:val="00FE315D"/>
    <w:rsid w:val="00FE35CA"/>
    <w:rsid w:val="00FE40CB"/>
    <w:rsid w:val="00FE53D9"/>
    <w:rsid w:val="00FE59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F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92FE4"/>
    <w:pPr>
      <w:ind w:firstLine="630"/>
    </w:pPr>
    <w:rPr>
      <w:rFonts w:ascii="仿宋_GB2312" w:eastAsia="仿宋_GB2312" w:hAnsi="宋体"/>
      <w:sz w:val="32"/>
    </w:rPr>
  </w:style>
  <w:style w:type="paragraph" w:styleId="a4">
    <w:name w:val="Date"/>
    <w:basedOn w:val="a"/>
    <w:next w:val="a"/>
    <w:rsid w:val="00092FE4"/>
    <w:pPr>
      <w:ind w:leftChars="2500" w:left="100"/>
    </w:pPr>
    <w:rPr>
      <w:rFonts w:ascii="仿宋_GB2312" w:eastAsia="仿宋_GB2312"/>
      <w:sz w:val="32"/>
      <w:szCs w:val="32"/>
    </w:rPr>
  </w:style>
  <w:style w:type="character" w:styleId="a5">
    <w:name w:val="page number"/>
    <w:basedOn w:val="a0"/>
    <w:rsid w:val="00092FE4"/>
  </w:style>
  <w:style w:type="paragraph" w:styleId="a6">
    <w:name w:val="footer"/>
    <w:basedOn w:val="a"/>
    <w:rsid w:val="00092FE4"/>
    <w:pPr>
      <w:tabs>
        <w:tab w:val="center" w:pos="4153"/>
        <w:tab w:val="right" w:pos="8306"/>
      </w:tabs>
      <w:snapToGrid w:val="0"/>
      <w:jc w:val="left"/>
    </w:pPr>
    <w:rPr>
      <w:sz w:val="18"/>
      <w:szCs w:val="18"/>
    </w:rPr>
  </w:style>
  <w:style w:type="paragraph" w:styleId="2">
    <w:name w:val="Body Text Indent 2"/>
    <w:basedOn w:val="a"/>
    <w:rsid w:val="00092FE4"/>
    <w:pPr>
      <w:spacing w:line="560" w:lineRule="exact"/>
      <w:ind w:firstLine="660"/>
    </w:pPr>
    <w:rPr>
      <w:rFonts w:ascii="仿宋_GB2312" w:eastAsia="仿宋_GB2312" w:hAnsi="宋体"/>
      <w:color w:val="FF0000"/>
      <w:sz w:val="32"/>
    </w:rPr>
  </w:style>
  <w:style w:type="paragraph" w:styleId="a7">
    <w:name w:val="Balloon Text"/>
    <w:basedOn w:val="a"/>
    <w:semiHidden/>
    <w:rsid w:val="00A77CC0"/>
    <w:rPr>
      <w:sz w:val="18"/>
      <w:szCs w:val="18"/>
    </w:rPr>
  </w:style>
  <w:style w:type="paragraph" w:styleId="a8">
    <w:name w:val="header"/>
    <w:basedOn w:val="a"/>
    <w:rsid w:val="008C24C7"/>
    <w:pPr>
      <w:pBdr>
        <w:bottom w:val="single" w:sz="6" w:space="1" w:color="auto"/>
      </w:pBdr>
      <w:tabs>
        <w:tab w:val="center" w:pos="4153"/>
        <w:tab w:val="right" w:pos="8306"/>
      </w:tabs>
      <w:snapToGrid w:val="0"/>
      <w:jc w:val="center"/>
    </w:pPr>
    <w:rPr>
      <w:sz w:val="18"/>
      <w:szCs w:val="18"/>
    </w:rPr>
  </w:style>
  <w:style w:type="paragraph" w:styleId="a9">
    <w:name w:val="No Spacing"/>
    <w:uiPriority w:val="1"/>
    <w:qFormat/>
    <w:rsid w:val="00E96309"/>
    <w:pPr>
      <w:widowControl w:val="0"/>
      <w:jc w:val="both"/>
    </w:pPr>
    <w:rPr>
      <w:rFonts w:ascii="Calibri" w:hAnsi="Calibri"/>
      <w:kern w:val="2"/>
      <w:sz w:val="21"/>
      <w:szCs w:val="22"/>
    </w:rPr>
  </w:style>
  <w:style w:type="paragraph" w:styleId="aa">
    <w:name w:val="Normal (Web)"/>
    <w:basedOn w:val="a"/>
    <w:unhideWhenUsed/>
    <w:rsid w:val="00756DC5"/>
    <w:pPr>
      <w:widowControl/>
      <w:spacing w:before="100" w:beforeAutospacing="1" w:after="100" w:afterAutospacing="1"/>
      <w:jc w:val="left"/>
    </w:pPr>
    <w:rPr>
      <w:rFonts w:ascii="宋体" w:hAnsi="宋体" w:cs="宋体"/>
      <w:kern w:val="0"/>
      <w:sz w:val="24"/>
    </w:rPr>
  </w:style>
  <w:style w:type="paragraph" w:styleId="ab">
    <w:name w:val="List Paragraph"/>
    <w:basedOn w:val="a"/>
    <w:uiPriority w:val="34"/>
    <w:qFormat/>
    <w:rsid w:val="00D95EA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0E91D29-544B-4366-BCA5-E6E69F44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TotalTime>
  <Pages>3</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东林发﹝2003﹞8号</dc:title>
  <dc:subject/>
  <dc:creator>zfs</dc:creator>
  <cp:keywords/>
  <cp:lastModifiedBy>袁旭</cp:lastModifiedBy>
  <cp:revision>642</cp:revision>
  <cp:lastPrinted>2017-11-08T00:19:00Z</cp:lastPrinted>
  <dcterms:created xsi:type="dcterms:W3CDTF">2013-03-01T00:55:00Z</dcterms:created>
  <dcterms:modified xsi:type="dcterms:W3CDTF">2017-11-21T09:07:00Z</dcterms:modified>
</cp:coreProperties>
</file>