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07" w:type="dxa"/>
        <w:tblInd w:w="93" w:type="dxa"/>
        <w:tblLook w:val="04A0"/>
      </w:tblPr>
      <w:tblGrid>
        <w:gridCol w:w="1360"/>
        <w:gridCol w:w="680"/>
        <w:gridCol w:w="1944"/>
        <w:gridCol w:w="709"/>
        <w:gridCol w:w="4820"/>
        <w:gridCol w:w="4394"/>
      </w:tblGrid>
      <w:tr w:rsidR="00FC5814" w:rsidRPr="00A20E86" w:rsidTr="00547DB5">
        <w:trPr>
          <w:trHeight w:val="885"/>
        </w:trPr>
        <w:tc>
          <w:tcPr>
            <w:tcW w:w="13907" w:type="dxa"/>
            <w:gridSpan w:val="6"/>
            <w:tcBorders>
              <w:top w:val="nil"/>
              <w:left w:val="nil"/>
              <w:bottom w:val="nil"/>
              <w:right w:val="nil"/>
            </w:tcBorders>
            <w:shd w:val="clear" w:color="000000" w:fill="FFFFFF"/>
            <w:noWrap/>
            <w:vAlign w:val="center"/>
            <w:hideMark/>
          </w:tcPr>
          <w:p w:rsidR="00FC5814" w:rsidRDefault="00FC5814" w:rsidP="00547DB5">
            <w:pPr>
              <w:adjustRightInd/>
              <w:snapToGrid/>
              <w:spacing w:after="0" w:line="400" w:lineRule="exact"/>
              <w:jc w:val="both"/>
              <w:rPr>
                <w:rFonts w:ascii="仿宋_GB2312" w:eastAsia="仿宋_GB2312" w:hAnsi="宋体" w:cs="Tahoma"/>
                <w:sz w:val="32"/>
                <w:szCs w:val="32"/>
              </w:rPr>
            </w:pPr>
            <w:r w:rsidRPr="0063404E">
              <w:rPr>
                <w:rFonts w:ascii="仿宋_GB2312" w:eastAsia="仿宋_GB2312" w:hAnsi="宋体" w:cs="Tahoma" w:hint="eastAsia"/>
                <w:sz w:val="32"/>
                <w:szCs w:val="32"/>
              </w:rPr>
              <w:t>附件：</w:t>
            </w:r>
          </w:p>
          <w:p w:rsidR="00FC5814" w:rsidRPr="0063404E" w:rsidRDefault="00FC5814" w:rsidP="00547DB5">
            <w:pPr>
              <w:adjustRightInd/>
              <w:snapToGrid/>
              <w:spacing w:after="0" w:line="400" w:lineRule="exact"/>
              <w:jc w:val="center"/>
              <w:rPr>
                <w:rFonts w:ascii="华文中宋" w:eastAsia="华文中宋" w:hAnsi="华文中宋" w:cs="Tahoma"/>
                <w:sz w:val="36"/>
                <w:szCs w:val="36"/>
              </w:rPr>
            </w:pPr>
            <w:r w:rsidRPr="0063404E">
              <w:rPr>
                <w:rFonts w:ascii="华文中宋" w:eastAsia="华文中宋" w:hAnsi="华文中宋" w:cs="Tahoma" w:hint="eastAsia"/>
                <w:sz w:val="36"/>
                <w:szCs w:val="36"/>
              </w:rPr>
              <w:t>东北林业大学学生资助工作绩效考评指标及评分标准（试行）</w:t>
            </w:r>
          </w:p>
        </w:tc>
      </w:tr>
      <w:tr w:rsidR="00FC5814" w:rsidRPr="00A20E86" w:rsidTr="00547DB5">
        <w:trPr>
          <w:trHeight w:val="552"/>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814" w:rsidRPr="00202335" w:rsidRDefault="00FC5814" w:rsidP="00547DB5">
            <w:pPr>
              <w:adjustRightInd/>
              <w:snapToGrid/>
              <w:spacing w:after="0"/>
              <w:jc w:val="center"/>
              <w:rPr>
                <w:rFonts w:ascii="黑体" w:eastAsia="黑体" w:hAnsi="黑体" w:cs="Tahoma"/>
                <w:b/>
                <w:sz w:val="20"/>
                <w:szCs w:val="20"/>
              </w:rPr>
            </w:pPr>
            <w:r w:rsidRPr="00202335">
              <w:rPr>
                <w:rFonts w:ascii="黑体" w:eastAsia="黑体" w:hAnsi="黑体" w:cs="Tahoma" w:hint="eastAsia"/>
                <w:b/>
                <w:sz w:val="20"/>
                <w:szCs w:val="20"/>
              </w:rPr>
              <w:t>一级指标</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202335" w:rsidRDefault="00FC5814" w:rsidP="00547DB5">
            <w:pPr>
              <w:adjustRightInd/>
              <w:snapToGrid/>
              <w:spacing w:after="0"/>
              <w:jc w:val="center"/>
              <w:rPr>
                <w:rFonts w:ascii="黑体" w:eastAsia="黑体" w:hAnsi="黑体" w:cs="Tahoma"/>
                <w:b/>
                <w:sz w:val="20"/>
                <w:szCs w:val="20"/>
              </w:rPr>
            </w:pPr>
            <w:r w:rsidRPr="00202335">
              <w:rPr>
                <w:rFonts w:ascii="黑体" w:eastAsia="黑体" w:hAnsi="黑体" w:cs="Tahoma" w:hint="eastAsia"/>
                <w:b/>
                <w:sz w:val="20"/>
                <w:szCs w:val="20"/>
              </w:rPr>
              <w:t>分值</w:t>
            </w:r>
          </w:p>
        </w:tc>
        <w:tc>
          <w:tcPr>
            <w:tcW w:w="1944"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202335" w:rsidRDefault="00FC5814" w:rsidP="00547DB5">
            <w:pPr>
              <w:adjustRightInd/>
              <w:snapToGrid/>
              <w:spacing w:after="0"/>
              <w:jc w:val="center"/>
              <w:rPr>
                <w:rFonts w:ascii="黑体" w:eastAsia="黑体" w:hAnsi="黑体" w:cs="Tahoma"/>
                <w:b/>
                <w:sz w:val="20"/>
                <w:szCs w:val="20"/>
              </w:rPr>
            </w:pPr>
            <w:r w:rsidRPr="00202335">
              <w:rPr>
                <w:rFonts w:ascii="黑体" w:eastAsia="黑体" w:hAnsi="黑体" w:cs="Tahoma" w:hint="eastAsia"/>
                <w:b/>
                <w:sz w:val="20"/>
                <w:szCs w:val="20"/>
              </w:rPr>
              <w:t>二级指标</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202335" w:rsidRDefault="00FC5814" w:rsidP="00547DB5">
            <w:pPr>
              <w:adjustRightInd/>
              <w:snapToGrid/>
              <w:spacing w:after="0"/>
              <w:jc w:val="center"/>
              <w:rPr>
                <w:rFonts w:ascii="黑体" w:eastAsia="黑体" w:hAnsi="黑体" w:cs="Tahoma"/>
                <w:b/>
                <w:sz w:val="20"/>
                <w:szCs w:val="20"/>
              </w:rPr>
            </w:pPr>
            <w:r w:rsidRPr="00202335">
              <w:rPr>
                <w:rFonts w:ascii="黑体" w:eastAsia="黑体" w:hAnsi="黑体" w:cs="Tahoma" w:hint="eastAsia"/>
                <w:b/>
                <w:sz w:val="20"/>
                <w:szCs w:val="20"/>
              </w:rPr>
              <w:t>分值</w:t>
            </w:r>
          </w:p>
        </w:tc>
        <w:tc>
          <w:tcPr>
            <w:tcW w:w="4820"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202335" w:rsidRDefault="00FC5814" w:rsidP="00547DB5">
            <w:pPr>
              <w:adjustRightInd/>
              <w:snapToGrid/>
              <w:spacing w:after="0"/>
              <w:jc w:val="center"/>
              <w:rPr>
                <w:rFonts w:ascii="黑体" w:eastAsia="黑体" w:hAnsi="黑体" w:cs="Tahoma"/>
                <w:b/>
                <w:sz w:val="20"/>
                <w:szCs w:val="20"/>
              </w:rPr>
            </w:pPr>
            <w:r w:rsidRPr="00202335">
              <w:rPr>
                <w:rFonts w:ascii="黑体" w:eastAsia="黑体" w:hAnsi="黑体" w:cs="Tahoma" w:hint="eastAsia"/>
                <w:b/>
                <w:sz w:val="20"/>
                <w:szCs w:val="20"/>
              </w:rPr>
              <w:t>考核内容</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FC5814" w:rsidRPr="00202335" w:rsidRDefault="00FC5814" w:rsidP="00547DB5">
            <w:pPr>
              <w:adjustRightInd/>
              <w:snapToGrid/>
              <w:spacing w:after="0"/>
              <w:jc w:val="center"/>
              <w:rPr>
                <w:rFonts w:ascii="黑体" w:eastAsia="黑体" w:hAnsi="黑体" w:cs="Tahoma"/>
                <w:b/>
                <w:sz w:val="20"/>
                <w:szCs w:val="20"/>
              </w:rPr>
            </w:pPr>
            <w:r w:rsidRPr="00202335">
              <w:rPr>
                <w:rFonts w:ascii="黑体" w:eastAsia="黑体" w:hAnsi="黑体" w:cs="Tahoma" w:hint="eastAsia"/>
                <w:b/>
                <w:sz w:val="20"/>
                <w:szCs w:val="20"/>
              </w:rPr>
              <w:t>评分标准</w:t>
            </w:r>
          </w:p>
        </w:tc>
      </w:tr>
      <w:tr w:rsidR="00FC5814" w:rsidRPr="00A20E86" w:rsidTr="00547DB5">
        <w:trPr>
          <w:trHeight w:val="552"/>
        </w:trPr>
        <w:tc>
          <w:tcPr>
            <w:tcW w:w="13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资助机构</w:t>
            </w:r>
          </w:p>
        </w:tc>
        <w:tc>
          <w:tcPr>
            <w:tcW w:w="6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2</w:t>
            </w:r>
          </w:p>
        </w:tc>
        <w:tc>
          <w:tcPr>
            <w:tcW w:w="1944"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学院机构设置</w:t>
            </w:r>
          </w:p>
        </w:tc>
        <w:tc>
          <w:tcPr>
            <w:tcW w:w="709"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1</w:t>
            </w:r>
          </w:p>
        </w:tc>
        <w:tc>
          <w:tcPr>
            <w:tcW w:w="4820" w:type="dxa"/>
            <w:tcBorders>
              <w:top w:val="nil"/>
              <w:left w:val="nil"/>
              <w:bottom w:val="single" w:sz="4" w:space="0" w:color="auto"/>
              <w:right w:val="single" w:sz="4" w:space="0" w:color="auto"/>
            </w:tcBorders>
            <w:shd w:val="clear" w:color="000000" w:fill="FFFFFF"/>
            <w:noWrap/>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学院资助工作小组成立及工作情况</w:t>
            </w:r>
          </w:p>
        </w:tc>
        <w:tc>
          <w:tcPr>
            <w:tcW w:w="4394"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已成立得</w:t>
            </w:r>
            <w:r w:rsidRPr="00596A48">
              <w:rPr>
                <w:rFonts w:ascii="宋体" w:eastAsia="宋体" w:hAnsi="宋体" w:cs="Tahoma"/>
                <w:sz w:val="20"/>
                <w:szCs w:val="20"/>
              </w:rPr>
              <w:t>0.5</w:t>
            </w:r>
            <w:r w:rsidRPr="00596A48">
              <w:rPr>
                <w:rFonts w:ascii="宋体" w:eastAsia="宋体" w:hAnsi="宋体" w:cs="Tahoma" w:hint="eastAsia"/>
                <w:sz w:val="20"/>
                <w:szCs w:val="20"/>
              </w:rPr>
              <w:t>分，组织开展工作</w:t>
            </w:r>
            <w:r>
              <w:rPr>
                <w:rFonts w:ascii="宋体" w:eastAsia="宋体" w:hAnsi="宋体" w:cs="Tahoma" w:hint="eastAsia"/>
                <w:sz w:val="20"/>
                <w:szCs w:val="20"/>
              </w:rPr>
              <w:t>得</w:t>
            </w:r>
            <w:r w:rsidRPr="00596A48">
              <w:rPr>
                <w:rFonts w:ascii="宋体" w:eastAsia="宋体" w:hAnsi="宋体" w:cs="Tahoma"/>
                <w:sz w:val="20"/>
                <w:szCs w:val="20"/>
              </w:rPr>
              <w:t>0.5</w:t>
            </w:r>
            <w:r w:rsidRPr="00596A48">
              <w:rPr>
                <w:rFonts w:ascii="宋体" w:eastAsia="宋体" w:hAnsi="宋体" w:cs="Tahoma" w:hint="eastAsia"/>
                <w:sz w:val="20"/>
                <w:szCs w:val="20"/>
              </w:rPr>
              <w:t>分</w:t>
            </w:r>
          </w:p>
        </w:tc>
      </w:tr>
      <w:tr w:rsidR="00FC5814" w:rsidRPr="00A20E86" w:rsidTr="00547DB5">
        <w:trPr>
          <w:trHeight w:val="552"/>
        </w:trPr>
        <w:tc>
          <w:tcPr>
            <w:tcW w:w="1360" w:type="dxa"/>
            <w:vMerge/>
            <w:tcBorders>
              <w:top w:val="nil"/>
              <w:left w:val="single" w:sz="4" w:space="0" w:color="auto"/>
              <w:bottom w:val="single" w:sz="4" w:space="0" w:color="auto"/>
              <w:right w:val="single" w:sz="4" w:space="0" w:color="auto"/>
            </w:tcBorders>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680" w:type="dxa"/>
            <w:vMerge/>
            <w:tcBorders>
              <w:top w:val="nil"/>
              <w:left w:val="single" w:sz="4" w:space="0" w:color="auto"/>
              <w:bottom w:val="single" w:sz="4" w:space="0" w:color="auto"/>
              <w:right w:val="single" w:sz="4" w:space="0" w:color="auto"/>
            </w:tcBorders>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1944"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学院人员配备</w:t>
            </w:r>
          </w:p>
        </w:tc>
        <w:tc>
          <w:tcPr>
            <w:tcW w:w="709"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1</w:t>
            </w:r>
          </w:p>
        </w:tc>
        <w:tc>
          <w:tcPr>
            <w:tcW w:w="4820" w:type="dxa"/>
            <w:tcBorders>
              <w:top w:val="nil"/>
              <w:left w:val="nil"/>
              <w:bottom w:val="single" w:sz="4" w:space="0" w:color="auto"/>
              <w:right w:val="single" w:sz="4" w:space="0" w:color="auto"/>
            </w:tcBorders>
            <w:shd w:val="clear" w:color="000000" w:fill="FFFFFF"/>
            <w:noWrap/>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学院资助工作是否有专人负责</w:t>
            </w:r>
          </w:p>
        </w:tc>
        <w:tc>
          <w:tcPr>
            <w:tcW w:w="4394"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在一个自然年度内人员未变更得</w:t>
            </w:r>
            <w:r w:rsidRPr="00596A48">
              <w:rPr>
                <w:rFonts w:ascii="宋体" w:eastAsia="宋体" w:hAnsi="宋体" w:cs="Tahoma"/>
                <w:sz w:val="20"/>
                <w:szCs w:val="20"/>
              </w:rPr>
              <w:t>1</w:t>
            </w:r>
            <w:r w:rsidRPr="00596A48">
              <w:rPr>
                <w:rFonts w:ascii="宋体" w:eastAsia="宋体" w:hAnsi="宋体" w:cs="Tahoma" w:hint="eastAsia"/>
                <w:sz w:val="20"/>
                <w:szCs w:val="20"/>
              </w:rPr>
              <w:t>分</w:t>
            </w:r>
          </w:p>
        </w:tc>
      </w:tr>
      <w:tr w:rsidR="00FC5814" w:rsidRPr="00A20E86" w:rsidTr="00547DB5">
        <w:trPr>
          <w:trHeight w:val="543"/>
        </w:trPr>
        <w:tc>
          <w:tcPr>
            <w:tcW w:w="1360" w:type="dxa"/>
            <w:vMerge w:val="restart"/>
            <w:tcBorders>
              <w:top w:val="nil"/>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制度建设与政策落实</w:t>
            </w:r>
          </w:p>
        </w:tc>
        <w:tc>
          <w:tcPr>
            <w:tcW w:w="680" w:type="dxa"/>
            <w:vMerge w:val="restart"/>
            <w:tcBorders>
              <w:top w:val="nil"/>
              <w:left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43</w:t>
            </w:r>
          </w:p>
        </w:tc>
        <w:tc>
          <w:tcPr>
            <w:tcW w:w="1944"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绿色通道</w:t>
            </w:r>
          </w:p>
        </w:tc>
        <w:tc>
          <w:tcPr>
            <w:tcW w:w="709"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2</w:t>
            </w:r>
          </w:p>
        </w:tc>
        <w:tc>
          <w:tcPr>
            <w:tcW w:w="4820"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绿色通道开通、材料初审质量、帮扶到位等情况</w:t>
            </w:r>
          </w:p>
        </w:tc>
        <w:tc>
          <w:tcPr>
            <w:tcW w:w="4394"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开设绿色通道、材料初审质量好各得</w:t>
            </w:r>
            <w:r w:rsidRPr="00596A48">
              <w:rPr>
                <w:rFonts w:ascii="宋体" w:eastAsia="宋体" w:hAnsi="宋体" w:cs="Tahoma"/>
                <w:sz w:val="20"/>
                <w:szCs w:val="20"/>
              </w:rPr>
              <w:t>0.5</w:t>
            </w:r>
            <w:r w:rsidRPr="00596A48">
              <w:rPr>
                <w:rFonts w:ascii="宋体" w:eastAsia="宋体" w:hAnsi="宋体" w:cs="Tahoma" w:hint="eastAsia"/>
                <w:sz w:val="20"/>
                <w:szCs w:val="20"/>
              </w:rPr>
              <w:t>分；帮扶到位得</w:t>
            </w:r>
            <w:r w:rsidRPr="00596A48">
              <w:rPr>
                <w:rFonts w:ascii="宋体" w:eastAsia="宋体" w:hAnsi="宋体" w:cs="Tahoma"/>
                <w:sz w:val="20"/>
                <w:szCs w:val="20"/>
              </w:rPr>
              <w:t>1</w:t>
            </w:r>
            <w:r w:rsidRPr="00596A48">
              <w:rPr>
                <w:rFonts w:ascii="宋体" w:eastAsia="宋体" w:hAnsi="宋体" w:cs="Tahoma" w:hint="eastAsia"/>
                <w:sz w:val="20"/>
                <w:szCs w:val="20"/>
              </w:rPr>
              <w:t>分</w:t>
            </w:r>
          </w:p>
        </w:tc>
      </w:tr>
      <w:tr w:rsidR="00FC5814" w:rsidRPr="00A20E86" w:rsidTr="00547DB5">
        <w:trPr>
          <w:trHeight w:val="885"/>
        </w:trPr>
        <w:tc>
          <w:tcPr>
            <w:tcW w:w="136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68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19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家庭经济困难学生认定</w:t>
            </w:r>
          </w:p>
        </w:tc>
        <w:tc>
          <w:tcPr>
            <w:tcW w:w="709"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Pr>
                <w:rFonts w:ascii="宋体" w:eastAsia="宋体" w:hAnsi="宋体" w:cs="Tahoma"/>
                <w:sz w:val="20"/>
                <w:szCs w:val="20"/>
              </w:rPr>
              <w:t>1</w:t>
            </w:r>
          </w:p>
        </w:tc>
        <w:tc>
          <w:tcPr>
            <w:tcW w:w="4820"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家庭经济困难学生认定办法实施细则落实情况</w:t>
            </w:r>
          </w:p>
        </w:tc>
        <w:tc>
          <w:tcPr>
            <w:tcW w:w="4394"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学院成立家庭经济困难学生认定小组得</w:t>
            </w:r>
            <w:r>
              <w:rPr>
                <w:rFonts w:ascii="宋体" w:eastAsia="宋体" w:hAnsi="宋体" w:cs="Tahoma"/>
                <w:sz w:val="20"/>
                <w:szCs w:val="20"/>
              </w:rPr>
              <w:t>0.5</w:t>
            </w:r>
            <w:r w:rsidRPr="00596A48">
              <w:rPr>
                <w:rFonts w:ascii="宋体" w:eastAsia="宋体" w:hAnsi="宋体" w:cs="Tahoma" w:hint="eastAsia"/>
                <w:sz w:val="20"/>
                <w:szCs w:val="20"/>
              </w:rPr>
              <w:t>分；根据本学院实际情况，有科学、有效的操作办法得</w:t>
            </w:r>
            <w:r>
              <w:rPr>
                <w:rFonts w:ascii="宋体" w:eastAsia="宋体" w:hAnsi="宋体" w:cs="Tahoma"/>
                <w:sz w:val="20"/>
                <w:szCs w:val="20"/>
              </w:rPr>
              <w:t>0.5</w:t>
            </w:r>
            <w:r w:rsidRPr="00596A48">
              <w:rPr>
                <w:rFonts w:ascii="宋体" w:eastAsia="宋体" w:hAnsi="宋体" w:cs="Tahoma" w:hint="eastAsia"/>
                <w:sz w:val="20"/>
                <w:szCs w:val="20"/>
              </w:rPr>
              <w:t>分</w:t>
            </w:r>
          </w:p>
        </w:tc>
      </w:tr>
      <w:tr w:rsidR="00FC5814" w:rsidRPr="00A20E86" w:rsidTr="00547DB5">
        <w:trPr>
          <w:trHeight w:val="885"/>
        </w:trPr>
        <w:tc>
          <w:tcPr>
            <w:tcW w:w="136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68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709"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Pr>
                <w:rFonts w:ascii="宋体" w:eastAsia="宋体" w:hAnsi="宋体" w:cs="Tahoma"/>
                <w:sz w:val="20"/>
                <w:szCs w:val="20"/>
              </w:rPr>
              <w:t>2</w:t>
            </w:r>
          </w:p>
        </w:tc>
        <w:tc>
          <w:tcPr>
            <w:tcW w:w="4820"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家庭经济困难学生走访工作落实情况</w:t>
            </w:r>
          </w:p>
        </w:tc>
        <w:tc>
          <w:tcPr>
            <w:tcW w:w="4394"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走访</w:t>
            </w:r>
            <w:r w:rsidRPr="00596A48">
              <w:rPr>
                <w:rFonts w:ascii="宋体" w:eastAsia="宋体" w:hAnsi="宋体" w:cs="Tahoma"/>
                <w:sz w:val="20"/>
                <w:szCs w:val="20"/>
              </w:rPr>
              <w:t>4</w:t>
            </w:r>
            <w:r w:rsidRPr="00596A48">
              <w:rPr>
                <w:rFonts w:ascii="宋体" w:eastAsia="宋体" w:hAnsi="宋体" w:cs="Tahoma" w:hint="eastAsia"/>
                <w:sz w:val="20"/>
                <w:szCs w:val="20"/>
              </w:rPr>
              <w:t>人次家庭经济困难学生且开展交流等取得实效</w:t>
            </w:r>
            <w:r>
              <w:rPr>
                <w:rFonts w:ascii="宋体" w:eastAsia="宋体" w:hAnsi="宋体" w:cs="Tahoma" w:hint="eastAsia"/>
                <w:sz w:val="20"/>
                <w:szCs w:val="20"/>
              </w:rPr>
              <w:t>得</w:t>
            </w:r>
            <w:r>
              <w:rPr>
                <w:rFonts w:ascii="宋体" w:eastAsia="宋体" w:hAnsi="宋体" w:cs="Tahoma"/>
                <w:sz w:val="20"/>
                <w:szCs w:val="20"/>
              </w:rPr>
              <w:t>1</w:t>
            </w:r>
            <w:r>
              <w:rPr>
                <w:rFonts w:ascii="宋体" w:eastAsia="宋体" w:hAnsi="宋体" w:cs="Tahoma" w:hint="eastAsia"/>
                <w:sz w:val="20"/>
                <w:szCs w:val="20"/>
              </w:rPr>
              <w:t>分</w:t>
            </w:r>
            <w:r w:rsidRPr="00596A48">
              <w:rPr>
                <w:rFonts w:ascii="宋体" w:eastAsia="宋体" w:hAnsi="宋体" w:cs="Tahoma" w:hint="eastAsia"/>
                <w:sz w:val="20"/>
                <w:szCs w:val="20"/>
              </w:rPr>
              <w:t>，及时报送走访记录得</w:t>
            </w:r>
            <w:r>
              <w:rPr>
                <w:rFonts w:ascii="宋体" w:eastAsia="宋体" w:hAnsi="宋体" w:cs="Tahoma"/>
                <w:sz w:val="20"/>
                <w:szCs w:val="20"/>
              </w:rPr>
              <w:t>1</w:t>
            </w:r>
            <w:r w:rsidRPr="00596A48">
              <w:rPr>
                <w:rFonts w:ascii="宋体" w:eastAsia="宋体" w:hAnsi="宋体" w:cs="Tahoma" w:hint="eastAsia"/>
                <w:sz w:val="20"/>
                <w:szCs w:val="20"/>
              </w:rPr>
              <w:t>分，</w:t>
            </w:r>
            <w:r>
              <w:rPr>
                <w:rFonts w:ascii="宋体" w:eastAsia="宋体" w:hAnsi="宋体" w:cs="Tahoma" w:hint="eastAsia"/>
                <w:sz w:val="20"/>
                <w:szCs w:val="20"/>
              </w:rPr>
              <w:t>不足</w:t>
            </w:r>
            <w:r>
              <w:rPr>
                <w:rFonts w:ascii="宋体" w:eastAsia="宋体" w:hAnsi="宋体" w:cs="Tahoma"/>
                <w:sz w:val="20"/>
                <w:szCs w:val="20"/>
              </w:rPr>
              <w:t>4</w:t>
            </w:r>
            <w:r>
              <w:rPr>
                <w:rFonts w:ascii="宋体" w:eastAsia="宋体" w:hAnsi="宋体" w:cs="Tahoma" w:hint="eastAsia"/>
                <w:sz w:val="20"/>
                <w:szCs w:val="20"/>
              </w:rPr>
              <w:t>人次的走访视效果得</w:t>
            </w:r>
            <w:r>
              <w:rPr>
                <w:rFonts w:ascii="宋体" w:eastAsia="宋体" w:hAnsi="宋体" w:cs="Tahoma"/>
                <w:sz w:val="20"/>
                <w:szCs w:val="20"/>
              </w:rPr>
              <w:t>0.5-1.5</w:t>
            </w:r>
            <w:r>
              <w:rPr>
                <w:rFonts w:ascii="宋体" w:eastAsia="宋体" w:hAnsi="宋体" w:cs="Tahoma" w:hint="eastAsia"/>
                <w:sz w:val="20"/>
                <w:szCs w:val="20"/>
              </w:rPr>
              <w:t>分</w:t>
            </w:r>
          </w:p>
        </w:tc>
      </w:tr>
      <w:tr w:rsidR="00FC5814" w:rsidRPr="00A20E86" w:rsidTr="00547DB5">
        <w:trPr>
          <w:trHeight w:val="795"/>
        </w:trPr>
        <w:tc>
          <w:tcPr>
            <w:tcW w:w="136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68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709"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2</w:t>
            </w:r>
          </w:p>
        </w:tc>
        <w:tc>
          <w:tcPr>
            <w:tcW w:w="4820"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整个认定过程及结果公示是否公平、公开、公正，同学的参与程度及满意率</w:t>
            </w:r>
          </w:p>
        </w:tc>
        <w:tc>
          <w:tcPr>
            <w:tcW w:w="4394"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学院认定过程公平、公正、公开得</w:t>
            </w:r>
            <w:r w:rsidRPr="00596A48">
              <w:rPr>
                <w:rFonts w:ascii="宋体" w:eastAsia="宋体" w:hAnsi="宋体" w:cs="Tahoma"/>
                <w:sz w:val="20"/>
                <w:szCs w:val="20"/>
              </w:rPr>
              <w:t>1</w:t>
            </w:r>
            <w:r w:rsidRPr="00596A48">
              <w:rPr>
                <w:rFonts w:ascii="宋体" w:eastAsia="宋体" w:hAnsi="宋体" w:cs="Tahoma" w:hint="eastAsia"/>
                <w:sz w:val="20"/>
                <w:szCs w:val="20"/>
              </w:rPr>
              <w:t>分；评选结果报送及时，且无</w:t>
            </w:r>
            <w:r>
              <w:rPr>
                <w:rFonts w:ascii="宋体" w:eastAsia="宋体" w:hAnsi="宋体" w:cs="Tahoma" w:hint="eastAsia"/>
                <w:sz w:val="20"/>
                <w:szCs w:val="20"/>
              </w:rPr>
              <w:t>因</w:t>
            </w:r>
            <w:r w:rsidRPr="00596A48">
              <w:rPr>
                <w:rFonts w:ascii="宋体" w:eastAsia="宋体" w:hAnsi="宋体" w:cs="Tahoma" w:hint="eastAsia"/>
                <w:sz w:val="20"/>
                <w:szCs w:val="20"/>
              </w:rPr>
              <w:t>学院原因的反复得</w:t>
            </w:r>
            <w:r w:rsidRPr="00596A48">
              <w:rPr>
                <w:rFonts w:ascii="宋体" w:eastAsia="宋体" w:hAnsi="宋体" w:cs="Tahoma"/>
                <w:sz w:val="20"/>
                <w:szCs w:val="20"/>
              </w:rPr>
              <w:t>1</w:t>
            </w:r>
            <w:r w:rsidRPr="00596A48">
              <w:rPr>
                <w:rFonts w:ascii="宋体" w:eastAsia="宋体" w:hAnsi="宋体" w:cs="Tahoma" w:hint="eastAsia"/>
                <w:sz w:val="20"/>
                <w:szCs w:val="20"/>
              </w:rPr>
              <w:t>分</w:t>
            </w:r>
          </w:p>
        </w:tc>
      </w:tr>
      <w:tr w:rsidR="00FC5814" w:rsidRPr="00A20E86" w:rsidTr="00547DB5">
        <w:trPr>
          <w:trHeight w:val="552"/>
        </w:trPr>
        <w:tc>
          <w:tcPr>
            <w:tcW w:w="136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68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194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国家助学贷款</w:t>
            </w:r>
          </w:p>
        </w:tc>
        <w:tc>
          <w:tcPr>
            <w:tcW w:w="709"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1</w:t>
            </w:r>
          </w:p>
        </w:tc>
        <w:tc>
          <w:tcPr>
            <w:tcW w:w="4820"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国家助学贷款工作通知下发、工作布置等情况</w:t>
            </w:r>
          </w:p>
        </w:tc>
        <w:tc>
          <w:tcPr>
            <w:tcW w:w="4394"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下发专门通知得</w:t>
            </w:r>
            <w:r w:rsidRPr="00596A48">
              <w:rPr>
                <w:rFonts w:ascii="宋体" w:eastAsia="宋体" w:hAnsi="宋体" w:cs="Tahoma"/>
                <w:sz w:val="20"/>
                <w:szCs w:val="20"/>
              </w:rPr>
              <w:t>0.5</w:t>
            </w:r>
            <w:r w:rsidRPr="00596A48">
              <w:rPr>
                <w:rFonts w:ascii="宋体" w:eastAsia="宋体" w:hAnsi="宋体" w:cs="Tahoma" w:hint="eastAsia"/>
                <w:sz w:val="20"/>
                <w:szCs w:val="20"/>
              </w:rPr>
              <w:t>分；召开工作布置会</w:t>
            </w:r>
            <w:r>
              <w:rPr>
                <w:rFonts w:ascii="宋体" w:eastAsia="宋体" w:hAnsi="宋体" w:cs="Tahoma" w:hint="eastAsia"/>
                <w:sz w:val="20"/>
                <w:szCs w:val="20"/>
              </w:rPr>
              <w:t>得</w:t>
            </w:r>
            <w:r w:rsidRPr="00596A48">
              <w:rPr>
                <w:rFonts w:ascii="宋体" w:eastAsia="宋体" w:hAnsi="宋体" w:cs="Tahoma"/>
                <w:sz w:val="20"/>
                <w:szCs w:val="20"/>
              </w:rPr>
              <w:t>0.5</w:t>
            </w:r>
            <w:r w:rsidRPr="00596A48">
              <w:rPr>
                <w:rFonts w:ascii="宋体" w:eastAsia="宋体" w:hAnsi="宋体" w:cs="Tahoma" w:hint="eastAsia"/>
                <w:sz w:val="20"/>
                <w:szCs w:val="20"/>
              </w:rPr>
              <w:t>分</w:t>
            </w:r>
          </w:p>
        </w:tc>
      </w:tr>
      <w:tr w:rsidR="00FC5814" w:rsidRPr="00A20E86" w:rsidTr="00547DB5">
        <w:trPr>
          <w:trHeight w:val="643"/>
        </w:trPr>
        <w:tc>
          <w:tcPr>
            <w:tcW w:w="136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68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709"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2</w:t>
            </w:r>
          </w:p>
        </w:tc>
        <w:tc>
          <w:tcPr>
            <w:tcW w:w="4820"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校园地国家助学贷款需求额度报送情况；校园地国家助学贷款的贷款满足率</w:t>
            </w:r>
          </w:p>
        </w:tc>
        <w:tc>
          <w:tcPr>
            <w:tcW w:w="4394"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报送材料及时、质量好得</w:t>
            </w:r>
            <w:r w:rsidRPr="00596A48">
              <w:rPr>
                <w:rFonts w:ascii="宋体" w:eastAsia="宋体" w:hAnsi="宋体" w:cs="Tahoma"/>
                <w:sz w:val="20"/>
                <w:szCs w:val="20"/>
              </w:rPr>
              <w:t>0.5</w:t>
            </w:r>
            <w:r w:rsidRPr="00596A48">
              <w:rPr>
                <w:rFonts w:ascii="宋体" w:eastAsia="宋体" w:hAnsi="宋体" w:cs="Tahoma" w:hint="eastAsia"/>
                <w:sz w:val="20"/>
                <w:szCs w:val="20"/>
              </w:rPr>
              <w:t>分；未出现过期补报得</w:t>
            </w:r>
            <w:r w:rsidRPr="00596A48">
              <w:rPr>
                <w:rFonts w:ascii="宋体" w:eastAsia="宋体" w:hAnsi="宋体" w:cs="Tahoma"/>
                <w:sz w:val="20"/>
                <w:szCs w:val="20"/>
              </w:rPr>
              <w:t>0.5</w:t>
            </w:r>
            <w:r w:rsidRPr="00596A48">
              <w:rPr>
                <w:rFonts w:ascii="宋体" w:eastAsia="宋体" w:hAnsi="宋体" w:cs="Tahoma" w:hint="eastAsia"/>
                <w:sz w:val="20"/>
                <w:szCs w:val="20"/>
              </w:rPr>
              <w:t>分；应贷尽贷得</w:t>
            </w:r>
            <w:r w:rsidRPr="00596A48">
              <w:rPr>
                <w:rFonts w:ascii="宋体" w:eastAsia="宋体" w:hAnsi="宋体" w:cs="Tahoma"/>
                <w:sz w:val="20"/>
                <w:szCs w:val="20"/>
              </w:rPr>
              <w:t>1</w:t>
            </w:r>
            <w:r w:rsidRPr="00596A48">
              <w:rPr>
                <w:rFonts w:ascii="宋体" w:eastAsia="宋体" w:hAnsi="宋体" w:cs="Tahoma" w:hint="eastAsia"/>
                <w:sz w:val="20"/>
                <w:szCs w:val="20"/>
              </w:rPr>
              <w:t>分</w:t>
            </w:r>
          </w:p>
        </w:tc>
      </w:tr>
      <w:tr w:rsidR="00FC5814" w:rsidRPr="00A20E86" w:rsidTr="00547DB5">
        <w:trPr>
          <w:trHeight w:val="708"/>
        </w:trPr>
        <w:tc>
          <w:tcPr>
            <w:tcW w:w="136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68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709"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2</w:t>
            </w:r>
          </w:p>
        </w:tc>
        <w:tc>
          <w:tcPr>
            <w:tcW w:w="4820"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校园地国家助学贷款组织申请、申贷材料审核与报送、合同借据签订等情况</w:t>
            </w:r>
          </w:p>
        </w:tc>
        <w:tc>
          <w:tcPr>
            <w:tcW w:w="4394"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申贷组织得当得</w:t>
            </w:r>
            <w:r w:rsidRPr="00596A48">
              <w:rPr>
                <w:rFonts w:ascii="宋体" w:eastAsia="宋体" w:hAnsi="宋体" w:cs="Tahoma"/>
                <w:sz w:val="20"/>
                <w:szCs w:val="20"/>
              </w:rPr>
              <w:t>0.5</w:t>
            </w:r>
            <w:r w:rsidRPr="00596A48">
              <w:rPr>
                <w:rFonts w:ascii="宋体" w:eastAsia="宋体" w:hAnsi="宋体" w:cs="Tahoma" w:hint="eastAsia"/>
                <w:sz w:val="20"/>
                <w:szCs w:val="20"/>
              </w:rPr>
              <w:t>分；材料审核无误得</w:t>
            </w:r>
            <w:r w:rsidRPr="00596A48">
              <w:rPr>
                <w:rFonts w:ascii="宋体" w:eastAsia="宋体" w:hAnsi="宋体" w:cs="Tahoma"/>
                <w:sz w:val="20"/>
                <w:szCs w:val="20"/>
              </w:rPr>
              <w:t>0.5</w:t>
            </w:r>
            <w:r w:rsidRPr="00596A48">
              <w:rPr>
                <w:rFonts w:ascii="宋体" w:eastAsia="宋体" w:hAnsi="宋体" w:cs="Tahoma" w:hint="eastAsia"/>
                <w:sz w:val="20"/>
                <w:szCs w:val="20"/>
              </w:rPr>
              <w:t>分；报送及时得</w:t>
            </w:r>
            <w:r w:rsidRPr="00596A48">
              <w:rPr>
                <w:rFonts w:ascii="宋体" w:eastAsia="宋体" w:hAnsi="宋体" w:cs="Tahoma"/>
                <w:sz w:val="20"/>
                <w:szCs w:val="20"/>
              </w:rPr>
              <w:t>0.5</w:t>
            </w:r>
            <w:r w:rsidRPr="00596A48">
              <w:rPr>
                <w:rFonts w:ascii="宋体" w:eastAsia="宋体" w:hAnsi="宋体" w:cs="Tahoma" w:hint="eastAsia"/>
                <w:sz w:val="20"/>
                <w:szCs w:val="20"/>
              </w:rPr>
              <w:t>分；合同借据填写</w:t>
            </w:r>
            <w:r>
              <w:rPr>
                <w:rFonts w:ascii="宋体" w:eastAsia="宋体" w:hAnsi="宋体" w:cs="Tahoma" w:hint="eastAsia"/>
                <w:sz w:val="20"/>
                <w:szCs w:val="20"/>
              </w:rPr>
              <w:t>准确</w:t>
            </w:r>
            <w:r w:rsidRPr="00596A48">
              <w:rPr>
                <w:rFonts w:ascii="宋体" w:eastAsia="宋体" w:hAnsi="宋体" w:cs="Tahoma" w:hint="eastAsia"/>
                <w:sz w:val="20"/>
                <w:szCs w:val="20"/>
              </w:rPr>
              <w:t>得</w:t>
            </w:r>
            <w:r w:rsidRPr="00596A48">
              <w:rPr>
                <w:rFonts w:ascii="宋体" w:eastAsia="宋体" w:hAnsi="宋体" w:cs="Tahoma"/>
                <w:sz w:val="20"/>
                <w:szCs w:val="20"/>
              </w:rPr>
              <w:t>0.5</w:t>
            </w:r>
            <w:r w:rsidRPr="00596A48">
              <w:rPr>
                <w:rFonts w:ascii="宋体" w:eastAsia="宋体" w:hAnsi="宋体" w:cs="Tahoma" w:hint="eastAsia"/>
                <w:sz w:val="20"/>
                <w:szCs w:val="20"/>
              </w:rPr>
              <w:t>分</w:t>
            </w:r>
          </w:p>
        </w:tc>
      </w:tr>
      <w:tr w:rsidR="00FC5814" w:rsidRPr="00A20E86" w:rsidTr="00547DB5">
        <w:trPr>
          <w:trHeight w:val="988"/>
        </w:trPr>
        <w:tc>
          <w:tcPr>
            <w:tcW w:w="136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68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1944" w:type="dxa"/>
            <w:vMerge/>
            <w:tcBorders>
              <w:top w:val="nil"/>
              <w:left w:val="single" w:sz="4" w:space="0" w:color="auto"/>
              <w:bottom w:val="single" w:sz="4" w:space="0" w:color="000000"/>
              <w:right w:val="single" w:sz="4" w:space="0" w:color="auto"/>
            </w:tcBorders>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709"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2</w:t>
            </w:r>
          </w:p>
        </w:tc>
        <w:tc>
          <w:tcPr>
            <w:tcW w:w="4820" w:type="dxa"/>
            <w:tcBorders>
              <w:top w:val="nil"/>
              <w:left w:val="nil"/>
              <w:bottom w:val="single" w:sz="4" w:space="0" w:color="auto"/>
              <w:right w:val="single" w:sz="4" w:space="0" w:color="auto"/>
            </w:tcBorders>
            <w:shd w:val="clear" w:color="000000" w:fill="FFFFFF"/>
            <w:noWrap/>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贷款学生诚信理财教育实践活动组织及开展情况</w:t>
            </w:r>
          </w:p>
        </w:tc>
        <w:tc>
          <w:tcPr>
            <w:tcW w:w="4394"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组织参与校级诚信理财教育讲座得当得</w:t>
            </w:r>
            <w:r w:rsidRPr="00596A48">
              <w:rPr>
                <w:rFonts w:ascii="宋体" w:eastAsia="宋体" w:hAnsi="宋体" w:cs="Tahoma"/>
                <w:sz w:val="20"/>
                <w:szCs w:val="20"/>
              </w:rPr>
              <w:t>1</w:t>
            </w:r>
            <w:r w:rsidRPr="00596A48">
              <w:rPr>
                <w:rFonts w:ascii="宋体" w:eastAsia="宋体" w:hAnsi="宋体" w:cs="Tahoma" w:hint="eastAsia"/>
                <w:sz w:val="20"/>
                <w:szCs w:val="20"/>
              </w:rPr>
              <w:t>分；组织校园地贷款学生、生源地贷款学生开展学院诚信理财教育得</w:t>
            </w:r>
            <w:r w:rsidRPr="00596A48">
              <w:rPr>
                <w:rFonts w:ascii="宋体" w:eastAsia="宋体" w:hAnsi="宋体" w:cs="Tahoma"/>
                <w:sz w:val="20"/>
                <w:szCs w:val="20"/>
              </w:rPr>
              <w:t>1</w:t>
            </w:r>
            <w:r w:rsidRPr="00596A48">
              <w:rPr>
                <w:rFonts w:ascii="宋体" w:eastAsia="宋体" w:hAnsi="宋体" w:cs="Tahoma" w:hint="eastAsia"/>
                <w:sz w:val="20"/>
                <w:szCs w:val="20"/>
              </w:rPr>
              <w:t>分</w:t>
            </w:r>
          </w:p>
        </w:tc>
      </w:tr>
      <w:tr w:rsidR="00FC5814" w:rsidRPr="00A20E86" w:rsidTr="00547DB5">
        <w:trPr>
          <w:trHeight w:val="990"/>
        </w:trPr>
        <w:tc>
          <w:tcPr>
            <w:tcW w:w="1360" w:type="dxa"/>
            <w:vMerge/>
            <w:tcBorders>
              <w:left w:val="single" w:sz="4" w:space="0" w:color="auto"/>
              <w:bottom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680" w:type="dxa"/>
            <w:vMerge/>
            <w:tcBorders>
              <w:left w:val="single" w:sz="4" w:space="0" w:color="auto"/>
              <w:bottom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1944" w:type="dxa"/>
            <w:vMerge/>
            <w:tcBorders>
              <w:top w:val="nil"/>
              <w:left w:val="single" w:sz="4" w:space="0" w:color="auto"/>
              <w:bottom w:val="single" w:sz="4" w:space="0" w:color="auto"/>
              <w:right w:val="single" w:sz="4" w:space="0" w:color="auto"/>
            </w:tcBorders>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709"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3</w:t>
            </w:r>
          </w:p>
        </w:tc>
        <w:tc>
          <w:tcPr>
            <w:tcW w:w="4820"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支持配合生源地信用助学贷款工作情况，包括生源地贷款学生回执提交情况、续放贷款网上申请情况、贷款学生网上毕业确认情况</w:t>
            </w:r>
          </w:p>
        </w:tc>
        <w:tc>
          <w:tcPr>
            <w:tcW w:w="4394"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回执提交及时得</w:t>
            </w:r>
            <w:r w:rsidRPr="00596A48">
              <w:rPr>
                <w:rFonts w:ascii="宋体" w:eastAsia="宋体" w:hAnsi="宋体" w:cs="Tahoma"/>
                <w:sz w:val="20"/>
                <w:szCs w:val="20"/>
              </w:rPr>
              <w:t>1</w:t>
            </w:r>
            <w:r w:rsidRPr="00596A48">
              <w:rPr>
                <w:rFonts w:ascii="宋体" w:eastAsia="宋体" w:hAnsi="宋体" w:cs="Tahoma" w:hint="eastAsia"/>
                <w:sz w:val="20"/>
                <w:szCs w:val="20"/>
              </w:rPr>
              <w:t>分，续贷网上申请及时得</w:t>
            </w:r>
            <w:r w:rsidRPr="00596A48">
              <w:rPr>
                <w:rFonts w:ascii="宋体" w:eastAsia="宋体" w:hAnsi="宋体" w:cs="Tahoma"/>
                <w:sz w:val="20"/>
                <w:szCs w:val="20"/>
              </w:rPr>
              <w:t>1</w:t>
            </w:r>
            <w:r w:rsidRPr="00596A48">
              <w:rPr>
                <w:rFonts w:ascii="宋体" w:eastAsia="宋体" w:hAnsi="宋体" w:cs="Tahoma" w:hint="eastAsia"/>
                <w:sz w:val="20"/>
                <w:szCs w:val="20"/>
              </w:rPr>
              <w:t>分，贷款学生网上毕业确认及确认表提交及时、材料质量好得</w:t>
            </w:r>
            <w:r w:rsidRPr="00596A48">
              <w:rPr>
                <w:rFonts w:ascii="宋体" w:eastAsia="宋体" w:hAnsi="宋体" w:cs="Tahoma"/>
                <w:sz w:val="20"/>
                <w:szCs w:val="20"/>
              </w:rPr>
              <w:t>1</w:t>
            </w:r>
            <w:r w:rsidRPr="00596A48">
              <w:rPr>
                <w:rFonts w:ascii="宋体" w:eastAsia="宋体" w:hAnsi="宋体" w:cs="Tahoma" w:hint="eastAsia"/>
                <w:sz w:val="20"/>
                <w:szCs w:val="20"/>
              </w:rPr>
              <w:t>分</w:t>
            </w:r>
          </w:p>
        </w:tc>
      </w:tr>
    </w:tbl>
    <w:p w:rsidR="00FC5814" w:rsidRDefault="00FC5814" w:rsidP="00FC5814">
      <w:pPr>
        <w:adjustRightInd/>
        <w:snapToGrid/>
        <w:spacing w:after="0" w:line="400" w:lineRule="exact"/>
        <w:jc w:val="center"/>
        <w:rPr>
          <w:rFonts w:ascii="华文中宋" w:eastAsia="华文中宋" w:hAnsi="华文中宋" w:cs="Tahoma"/>
          <w:sz w:val="36"/>
          <w:szCs w:val="36"/>
        </w:rPr>
      </w:pPr>
    </w:p>
    <w:p w:rsidR="00FC5814" w:rsidRDefault="00FC5814" w:rsidP="00FC5814">
      <w:pPr>
        <w:adjustRightInd/>
        <w:snapToGrid/>
        <w:spacing w:after="0" w:line="400" w:lineRule="exact"/>
        <w:jc w:val="center"/>
        <w:rPr>
          <w:rFonts w:ascii="华文中宋" w:eastAsia="华文中宋" w:hAnsi="华文中宋" w:cs="Tahoma"/>
          <w:sz w:val="36"/>
          <w:szCs w:val="36"/>
        </w:rPr>
      </w:pPr>
    </w:p>
    <w:p w:rsidR="00FC5814" w:rsidRPr="007E7388" w:rsidRDefault="00FC5814" w:rsidP="00FC5814">
      <w:pPr>
        <w:adjustRightInd/>
        <w:snapToGrid/>
        <w:spacing w:after="0" w:line="400" w:lineRule="exact"/>
        <w:jc w:val="center"/>
        <w:rPr>
          <w:rFonts w:ascii="仿宋_GB2312" w:eastAsia="仿宋_GB2312" w:hAnsi="宋体" w:cs="宋体"/>
          <w:sz w:val="28"/>
          <w:szCs w:val="28"/>
        </w:rPr>
      </w:pPr>
      <w:r w:rsidRPr="0063404E">
        <w:rPr>
          <w:rFonts w:ascii="华文中宋" w:eastAsia="华文中宋" w:hAnsi="华文中宋" w:cs="Tahoma" w:hint="eastAsia"/>
          <w:sz w:val="36"/>
          <w:szCs w:val="36"/>
        </w:rPr>
        <w:lastRenderedPageBreak/>
        <w:t>东北林业大学学生资助工作绩效考评指标及评分标准（试行）</w:t>
      </w:r>
    </w:p>
    <w:tbl>
      <w:tblPr>
        <w:tblW w:w="13907" w:type="dxa"/>
        <w:tblInd w:w="93" w:type="dxa"/>
        <w:tblLook w:val="04A0"/>
      </w:tblPr>
      <w:tblGrid>
        <w:gridCol w:w="1360"/>
        <w:gridCol w:w="680"/>
        <w:gridCol w:w="1944"/>
        <w:gridCol w:w="709"/>
        <w:gridCol w:w="4820"/>
        <w:gridCol w:w="4394"/>
      </w:tblGrid>
      <w:tr w:rsidR="00FC5814" w:rsidRPr="00202335" w:rsidTr="00547DB5">
        <w:trPr>
          <w:trHeight w:val="552"/>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814" w:rsidRPr="00202335" w:rsidRDefault="00FC5814" w:rsidP="00547DB5">
            <w:pPr>
              <w:adjustRightInd/>
              <w:snapToGrid/>
              <w:spacing w:after="0"/>
              <w:jc w:val="center"/>
              <w:rPr>
                <w:rFonts w:ascii="黑体" w:eastAsia="黑体" w:hAnsi="黑体" w:cs="Tahoma"/>
                <w:b/>
                <w:sz w:val="20"/>
                <w:szCs w:val="20"/>
              </w:rPr>
            </w:pPr>
            <w:r w:rsidRPr="00202335">
              <w:rPr>
                <w:rFonts w:ascii="黑体" w:eastAsia="黑体" w:hAnsi="黑体" w:cs="Tahoma" w:hint="eastAsia"/>
                <w:b/>
                <w:sz w:val="20"/>
                <w:szCs w:val="20"/>
              </w:rPr>
              <w:t>一级指标</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202335" w:rsidRDefault="00FC5814" w:rsidP="00547DB5">
            <w:pPr>
              <w:adjustRightInd/>
              <w:snapToGrid/>
              <w:spacing w:after="0"/>
              <w:jc w:val="center"/>
              <w:rPr>
                <w:rFonts w:ascii="黑体" w:eastAsia="黑体" w:hAnsi="黑体" w:cs="Tahoma"/>
                <w:b/>
                <w:sz w:val="20"/>
                <w:szCs w:val="20"/>
              </w:rPr>
            </w:pPr>
            <w:r w:rsidRPr="00202335">
              <w:rPr>
                <w:rFonts w:ascii="黑体" w:eastAsia="黑体" w:hAnsi="黑体" w:cs="Tahoma" w:hint="eastAsia"/>
                <w:b/>
                <w:sz w:val="20"/>
                <w:szCs w:val="20"/>
              </w:rPr>
              <w:t>分值</w:t>
            </w:r>
          </w:p>
        </w:tc>
        <w:tc>
          <w:tcPr>
            <w:tcW w:w="1944"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202335" w:rsidRDefault="00FC5814" w:rsidP="00547DB5">
            <w:pPr>
              <w:adjustRightInd/>
              <w:snapToGrid/>
              <w:spacing w:after="0"/>
              <w:jc w:val="center"/>
              <w:rPr>
                <w:rFonts w:ascii="黑体" w:eastAsia="黑体" w:hAnsi="黑体" w:cs="Tahoma"/>
                <w:b/>
                <w:sz w:val="20"/>
                <w:szCs w:val="20"/>
              </w:rPr>
            </w:pPr>
            <w:r w:rsidRPr="00202335">
              <w:rPr>
                <w:rFonts w:ascii="黑体" w:eastAsia="黑体" w:hAnsi="黑体" w:cs="Tahoma" w:hint="eastAsia"/>
                <w:b/>
                <w:sz w:val="20"/>
                <w:szCs w:val="20"/>
              </w:rPr>
              <w:t>二级指标</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202335" w:rsidRDefault="00FC5814" w:rsidP="00547DB5">
            <w:pPr>
              <w:adjustRightInd/>
              <w:snapToGrid/>
              <w:spacing w:after="0"/>
              <w:jc w:val="center"/>
              <w:rPr>
                <w:rFonts w:ascii="黑体" w:eastAsia="黑体" w:hAnsi="黑体" w:cs="Tahoma"/>
                <w:b/>
                <w:sz w:val="20"/>
                <w:szCs w:val="20"/>
              </w:rPr>
            </w:pPr>
            <w:r w:rsidRPr="00202335">
              <w:rPr>
                <w:rFonts w:ascii="黑体" w:eastAsia="黑体" w:hAnsi="黑体" w:cs="Tahoma" w:hint="eastAsia"/>
                <w:b/>
                <w:sz w:val="20"/>
                <w:szCs w:val="20"/>
              </w:rPr>
              <w:t>分值</w:t>
            </w:r>
          </w:p>
        </w:tc>
        <w:tc>
          <w:tcPr>
            <w:tcW w:w="4820"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202335" w:rsidRDefault="00FC5814" w:rsidP="00547DB5">
            <w:pPr>
              <w:adjustRightInd/>
              <w:snapToGrid/>
              <w:spacing w:after="0"/>
              <w:jc w:val="center"/>
              <w:rPr>
                <w:rFonts w:ascii="黑体" w:eastAsia="黑体" w:hAnsi="黑体" w:cs="Tahoma"/>
                <w:b/>
                <w:sz w:val="20"/>
                <w:szCs w:val="20"/>
              </w:rPr>
            </w:pPr>
            <w:r w:rsidRPr="00202335">
              <w:rPr>
                <w:rFonts w:ascii="黑体" w:eastAsia="黑体" w:hAnsi="黑体" w:cs="Tahoma" w:hint="eastAsia"/>
                <w:b/>
                <w:sz w:val="20"/>
                <w:szCs w:val="20"/>
              </w:rPr>
              <w:t>考核内容</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FC5814" w:rsidRPr="00202335" w:rsidRDefault="00FC5814" w:rsidP="00547DB5">
            <w:pPr>
              <w:adjustRightInd/>
              <w:snapToGrid/>
              <w:spacing w:after="0"/>
              <w:jc w:val="center"/>
              <w:rPr>
                <w:rFonts w:ascii="黑体" w:eastAsia="黑体" w:hAnsi="黑体" w:cs="Tahoma"/>
                <w:b/>
                <w:sz w:val="20"/>
                <w:szCs w:val="20"/>
              </w:rPr>
            </w:pPr>
            <w:r w:rsidRPr="00202335">
              <w:rPr>
                <w:rFonts w:ascii="黑体" w:eastAsia="黑体" w:hAnsi="黑体" w:cs="Tahoma" w:hint="eastAsia"/>
                <w:b/>
                <w:sz w:val="20"/>
                <w:szCs w:val="20"/>
              </w:rPr>
              <w:t>评分标准</w:t>
            </w:r>
          </w:p>
        </w:tc>
      </w:tr>
      <w:tr w:rsidR="00FC5814" w:rsidRPr="00596A48" w:rsidTr="00547DB5">
        <w:trPr>
          <w:trHeight w:val="695"/>
        </w:trPr>
        <w:tc>
          <w:tcPr>
            <w:tcW w:w="1360" w:type="dxa"/>
            <w:vMerge w:val="restart"/>
            <w:tcBorders>
              <w:top w:val="single" w:sz="4" w:space="0" w:color="auto"/>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r w:rsidRPr="00A20E86">
              <w:rPr>
                <w:rFonts w:ascii="宋体" w:eastAsia="宋体" w:hAnsi="宋体" w:cs="Tahoma" w:hint="eastAsia"/>
                <w:sz w:val="20"/>
                <w:szCs w:val="20"/>
              </w:rPr>
              <w:t>制度建设与政策落实</w:t>
            </w:r>
          </w:p>
        </w:tc>
        <w:tc>
          <w:tcPr>
            <w:tcW w:w="680" w:type="dxa"/>
            <w:vMerge w:val="restart"/>
            <w:tcBorders>
              <w:top w:val="single" w:sz="4" w:space="0" w:color="auto"/>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19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社会资助</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1</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各类社会奖学金实施细则制定情况及评审委员会成立与工作开展情况</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各类社会奖学金有实施细则得</w:t>
            </w:r>
            <w:r w:rsidRPr="00596A48">
              <w:rPr>
                <w:rFonts w:ascii="宋体" w:eastAsia="宋体" w:hAnsi="宋体" w:cs="Tahoma"/>
                <w:sz w:val="20"/>
                <w:szCs w:val="20"/>
              </w:rPr>
              <w:t>0.5</w:t>
            </w:r>
            <w:r w:rsidRPr="00596A48">
              <w:rPr>
                <w:rFonts w:ascii="宋体" w:eastAsia="宋体" w:hAnsi="宋体" w:cs="Tahoma" w:hint="eastAsia"/>
                <w:sz w:val="20"/>
                <w:szCs w:val="20"/>
              </w:rPr>
              <w:t>分；有评审委员会、工作开展有序得</w:t>
            </w:r>
            <w:r w:rsidRPr="00596A48">
              <w:rPr>
                <w:rFonts w:ascii="宋体" w:eastAsia="宋体" w:hAnsi="宋体" w:cs="Tahoma"/>
                <w:sz w:val="20"/>
                <w:szCs w:val="20"/>
              </w:rPr>
              <w:t>0.5</w:t>
            </w:r>
            <w:r w:rsidRPr="00596A48">
              <w:rPr>
                <w:rFonts w:ascii="宋体" w:eastAsia="宋体" w:hAnsi="宋体" w:cs="Tahoma" w:hint="eastAsia"/>
                <w:sz w:val="20"/>
                <w:szCs w:val="20"/>
              </w:rPr>
              <w:t>分</w:t>
            </w:r>
          </w:p>
        </w:tc>
      </w:tr>
      <w:tr w:rsidR="00FC5814" w:rsidRPr="00596A48" w:rsidTr="00547DB5">
        <w:trPr>
          <w:trHeight w:val="634"/>
        </w:trPr>
        <w:tc>
          <w:tcPr>
            <w:tcW w:w="136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68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19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国家及学校各类奖助学金</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2</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国家奖助学金实施细则制定情况，国家奖助学金评审委员会成立与工作开展情况</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有学院奖学金评定细则得</w:t>
            </w:r>
            <w:r w:rsidRPr="00596A48">
              <w:rPr>
                <w:rFonts w:ascii="宋体" w:eastAsia="宋体" w:hAnsi="宋体" w:cs="Tahoma"/>
                <w:sz w:val="20"/>
                <w:szCs w:val="20"/>
              </w:rPr>
              <w:t>1</w:t>
            </w:r>
            <w:r w:rsidRPr="00596A48">
              <w:rPr>
                <w:rFonts w:ascii="宋体" w:eastAsia="宋体" w:hAnsi="宋体" w:cs="Tahoma" w:hint="eastAsia"/>
                <w:sz w:val="20"/>
                <w:szCs w:val="20"/>
              </w:rPr>
              <w:t>分；有评审委员会、工作开展有序得</w:t>
            </w:r>
            <w:r w:rsidRPr="00596A48">
              <w:rPr>
                <w:rFonts w:ascii="宋体" w:eastAsia="宋体" w:hAnsi="宋体" w:cs="Tahoma"/>
                <w:sz w:val="20"/>
                <w:szCs w:val="20"/>
              </w:rPr>
              <w:t>1</w:t>
            </w:r>
            <w:r w:rsidRPr="00596A48">
              <w:rPr>
                <w:rFonts w:ascii="宋体" w:eastAsia="宋体" w:hAnsi="宋体" w:cs="Tahoma" w:hint="eastAsia"/>
                <w:sz w:val="20"/>
                <w:szCs w:val="20"/>
              </w:rPr>
              <w:t>分</w:t>
            </w:r>
          </w:p>
        </w:tc>
      </w:tr>
      <w:tr w:rsidR="00FC5814" w:rsidRPr="00596A48" w:rsidTr="00547DB5">
        <w:trPr>
          <w:trHeight w:val="700"/>
        </w:trPr>
        <w:tc>
          <w:tcPr>
            <w:tcW w:w="136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68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1944" w:type="dxa"/>
            <w:vMerge/>
            <w:tcBorders>
              <w:top w:val="single" w:sz="4" w:space="0" w:color="auto"/>
              <w:left w:val="single" w:sz="4" w:space="0" w:color="auto"/>
              <w:bottom w:val="single" w:sz="4" w:space="0" w:color="000000"/>
              <w:right w:val="single" w:sz="4" w:space="0" w:color="auto"/>
            </w:tcBorders>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709"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2</w:t>
            </w:r>
          </w:p>
        </w:tc>
        <w:tc>
          <w:tcPr>
            <w:tcW w:w="4820"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发布通知及时准确、出现问题能够及时反映到各方面的情况</w:t>
            </w:r>
          </w:p>
        </w:tc>
        <w:tc>
          <w:tcPr>
            <w:tcW w:w="4394"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发布通知及时准确得</w:t>
            </w:r>
            <w:r w:rsidRPr="00596A48">
              <w:rPr>
                <w:rFonts w:ascii="宋体" w:eastAsia="宋体" w:hAnsi="宋体" w:cs="Tahoma"/>
                <w:sz w:val="20"/>
                <w:szCs w:val="20"/>
              </w:rPr>
              <w:t>1</w:t>
            </w:r>
            <w:r w:rsidRPr="00596A48">
              <w:rPr>
                <w:rFonts w:ascii="宋体" w:eastAsia="宋体" w:hAnsi="宋体" w:cs="Tahoma" w:hint="eastAsia"/>
                <w:sz w:val="20"/>
                <w:szCs w:val="20"/>
              </w:rPr>
              <w:t>分；出现问题及时反馈得</w:t>
            </w:r>
            <w:r w:rsidRPr="00596A48">
              <w:rPr>
                <w:rFonts w:ascii="宋体" w:eastAsia="宋体" w:hAnsi="宋体" w:cs="Tahoma"/>
                <w:sz w:val="20"/>
                <w:szCs w:val="20"/>
              </w:rPr>
              <w:t>1</w:t>
            </w:r>
            <w:r w:rsidRPr="00596A48">
              <w:rPr>
                <w:rFonts w:ascii="宋体" w:eastAsia="宋体" w:hAnsi="宋体" w:cs="Tahoma" w:hint="eastAsia"/>
                <w:sz w:val="20"/>
                <w:szCs w:val="20"/>
              </w:rPr>
              <w:t>分</w:t>
            </w:r>
          </w:p>
        </w:tc>
      </w:tr>
      <w:tr w:rsidR="00FC5814" w:rsidRPr="00596A48" w:rsidTr="00547DB5">
        <w:trPr>
          <w:trHeight w:val="478"/>
        </w:trPr>
        <w:tc>
          <w:tcPr>
            <w:tcW w:w="136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68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1944" w:type="dxa"/>
            <w:vMerge/>
            <w:tcBorders>
              <w:top w:val="single" w:sz="4" w:space="0" w:color="auto"/>
              <w:left w:val="single" w:sz="4" w:space="0" w:color="auto"/>
              <w:bottom w:val="single" w:sz="4" w:space="0" w:color="000000"/>
              <w:right w:val="single" w:sz="4" w:space="0" w:color="auto"/>
            </w:tcBorders>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709"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1</w:t>
            </w:r>
          </w:p>
        </w:tc>
        <w:tc>
          <w:tcPr>
            <w:tcW w:w="4820"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评定标准均符合规范并具体客观、无弄虚作假情况、无学生不良反馈</w:t>
            </w:r>
          </w:p>
        </w:tc>
        <w:tc>
          <w:tcPr>
            <w:tcW w:w="4394"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程序规范得</w:t>
            </w:r>
            <w:r w:rsidRPr="00596A48">
              <w:rPr>
                <w:rFonts w:ascii="宋体" w:eastAsia="宋体" w:hAnsi="宋体" w:cs="Tahoma"/>
                <w:sz w:val="20"/>
                <w:szCs w:val="20"/>
              </w:rPr>
              <w:t>0.5</w:t>
            </w:r>
            <w:r w:rsidRPr="00596A48">
              <w:rPr>
                <w:rFonts w:ascii="宋体" w:eastAsia="宋体" w:hAnsi="宋体" w:cs="Tahoma" w:hint="eastAsia"/>
                <w:sz w:val="20"/>
                <w:szCs w:val="20"/>
              </w:rPr>
              <w:t>分；材料质量好得</w:t>
            </w:r>
            <w:r w:rsidRPr="00596A48">
              <w:rPr>
                <w:rFonts w:ascii="宋体" w:eastAsia="宋体" w:hAnsi="宋体" w:cs="Tahoma"/>
                <w:sz w:val="20"/>
                <w:szCs w:val="20"/>
              </w:rPr>
              <w:t>0.5</w:t>
            </w:r>
            <w:r w:rsidRPr="00596A48">
              <w:rPr>
                <w:rFonts w:ascii="宋体" w:eastAsia="宋体" w:hAnsi="宋体" w:cs="Tahoma" w:hint="eastAsia"/>
                <w:sz w:val="20"/>
                <w:szCs w:val="20"/>
              </w:rPr>
              <w:t>分</w:t>
            </w:r>
          </w:p>
        </w:tc>
      </w:tr>
      <w:tr w:rsidR="00FC5814" w:rsidRPr="00596A48" w:rsidTr="00547DB5">
        <w:trPr>
          <w:trHeight w:val="527"/>
        </w:trPr>
        <w:tc>
          <w:tcPr>
            <w:tcW w:w="136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68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1944" w:type="dxa"/>
            <w:vMerge/>
            <w:tcBorders>
              <w:top w:val="single" w:sz="4" w:space="0" w:color="auto"/>
              <w:left w:val="single" w:sz="4" w:space="0" w:color="auto"/>
              <w:bottom w:val="single" w:sz="4" w:space="0" w:color="000000"/>
              <w:right w:val="single" w:sz="4" w:space="0" w:color="auto"/>
            </w:tcBorders>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709"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1</w:t>
            </w:r>
          </w:p>
        </w:tc>
        <w:tc>
          <w:tcPr>
            <w:tcW w:w="4820" w:type="dxa"/>
            <w:tcBorders>
              <w:top w:val="nil"/>
              <w:left w:val="nil"/>
              <w:bottom w:val="single" w:sz="4" w:space="0" w:color="auto"/>
              <w:right w:val="single" w:sz="4" w:space="0" w:color="auto"/>
            </w:tcBorders>
            <w:shd w:val="clear" w:color="000000" w:fill="FFFFFF"/>
            <w:noWrap/>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评审工作顺利进行并按时完成、无款项滞留现象</w:t>
            </w:r>
          </w:p>
        </w:tc>
        <w:tc>
          <w:tcPr>
            <w:tcW w:w="4394"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评审工作按时完成得</w:t>
            </w:r>
            <w:r w:rsidRPr="00596A48">
              <w:rPr>
                <w:rFonts w:ascii="宋体" w:eastAsia="宋体" w:hAnsi="宋体" w:cs="Tahoma"/>
                <w:sz w:val="20"/>
                <w:szCs w:val="20"/>
              </w:rPr>
              <w:t>0.5</w:t>
            </w:r>
            <w:r w:rsidRPr="00596A48">
              <w:rPr>
                <w:rFonts w:ascii="宋体" w:eastAsia="宋体" w:hAnsi="宋体" w:cs="Tahoma" w:hint="eastAsia"/>
                <w:sz w:val="20"/>
                <w:szCs w:val="20"/>
              </w:rPr>
              <w:t>分；无款项滞留现象得</w:t>
            </w:r>
            <w:r w:rsidRPr="00596A48">
              <w:rPr>
                <w:rFonts w:ascii="宋体" w:eastAsia="宋体" w:hAnsi="宋体" w:cs="Tahoma"/>
                <w:sz w:val="20"/>
                <w:szCs w:val="20"/>
              </w:rPr>
              <w:t>0.5</w:t>
            </w:r>
            <w:r w:rsidRPr="00596A48">
              <w:rPr>
                <w:rFonts w:ascii="宋体" w:eastAsia="宋体" w:hAnsi="宋体" w:cs="Tahoma" w:hint="eastAsia"/>
                <w:sz w:val="20"/>
                <w:szCs w:val="20"/>
              </w:rPr>
              <w:t>分</w:t>
            </w:r>
          </w:p>
        </w:tc>
      </w:tr>
      <w:tr w:rsidR="00FC5814" w:rsidRPr="00596A48" w:rsidTr="00547DB5">
        <w:trPr>
          <w:trHeight w:val="700"/>
        </w:trPr>
        <w:tc>
          <w:tcPr>
            <w:tcW w:w="136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68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1944" w:type="dxa"/>
            <w:tcBorders>
              <w:top w:val="nil"/>
              <w:left w:val="nil"/>
              <w:bottom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基层就业学费补偿贷款代偿</w:t>
            </w:r>
          </w:p>
        </w:tc>
        <w:tc>
          <w:tcPr>
            <w:tcW w:w="709"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3</w:t>
            </w:r>
          </w:p>
        </w:tc>
        <w:tc>
          <w:tcPr>
            <w:tcW w:w="4820"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基层就业学费代偿组织申请、材料审核、提交报送等情况</w:t>
            </w:r>
          </w:p>
        </w:tc>
        <w:tc>
          <w:tcPr>
            <w:tcW w:w="4394"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组织申请得力得</w:t>
            </w:r>
            <w:r w:rsidRPr="00596A48">
              <w:rPr>
                <w:rFonts w:ascii="宋体" w:eastAsia="宋体" w:hAnsi="宋体" w:cs="Tahoma"/>
                <w:sz w:val="20"/>
                <w:szCs w:val="20"/>
              </w:rPr>
              <w:t>1</w:t>
            </w:r>
            <w:r w:rsidRPr="00596A48">
              <w:rPr>
                <w:rFonts w:ascii="宋体" w:eastAsia="宋体" w:hAnsi="宋体" w:cs="Tahoma" w:hint="eastAsia"/>
                <w:sz w:val="20"/>
                <w:szCs w:val="20"/>
              </w:rPr>
              <w:t>分，材料审核无误、质量较好得</w:t>
            </w:r>
            <w:r w:rsidRPr="00596A48">
              <w:rPr>
                <w:rFonts w:ascii="宋体" w:eastAsia="宋体" w:hAnsi="宋体" w:cs="Tahoma"/>
                <w:sz w:val="20"/>
                <w:szCs w:val="20"/>
              </w:rPr>
              <w:t>1</w:t>
            </w:r>
            <w:r w:rsidRPr="00596A48">
              <w:rPr>
                <w:rFonts w:ascii="宋体" w:eastAsia="宋体" w:hAnsi="宋体" w:cs="Tahoma" w:hint="eastAsia"/>
                <w:sz w:val="20"/>
                <w:szCs w:val="20"/>
              </w:rPr>
              <w:t>分，提交报送及时得</w:t>
            </w:r>
            <w:r w:rsidRPr="00596A48">
              <w:rPr>
                <w:rFonts w:ascii="宋体" w:eastAsia="宋体" w:hAnsi="宋体" w:cs="Tahoma"/>
                <w:sz w:val="20"/>
                <w:szCs w:val="20"/>
              </w:rPr>
              <w:t>1</w:t>
            </w:r>
            <w:r w:rsidRPr="00596A48">
              <w:rPr>
                <w:rFonts w:ascii="宋体" w:eastAsia="宋体" w:hAnsi="宋体" w:cs="Tahoma" w:hint="eastAsia"/>
                <w:sz w:val="20"/>
                <w:szCs w:val="20"/>
              </w:rPr>
              <w:t>分；无人申请</w:t>
            </w:r>
            <w:r>
              <w:rPr>
                <w:rFonts w:ascii="宋体" w:eastAsia="宋体" w:hAnsi="宋体" w:cs="Tahoma" w:hint="eastAsia"/>
                <w:sz w:val="20"/>
                <w:szCs w:val="20"/>
              </w:rPr>
              <w:t>的学院</w:t>
            </w:r>
            <w:r w:rsidRPr="00596A48">
              <w:rPr>
                <w:rFonts w:ascii="宋体" w:eastAsia="宋体" w:hAnsi="宋体" w:cs="Tahoma" w:hint="eastAsia"/>
                <w:sz w:val="20"/>
                <w:szCs w:val="20"/>
              </w:rPr>
              <w:t>后两项分值得学校平均分</w:t>
            </w:r>
          </w:p>
        </w:tc>
      </w:tr>
      <w:tr w:rsidR="00FC5814" w:rsidRPr="00596A48" w:rsidTr="00547DB5">
        <w:trPr>
          <w:trHeight w:val="467"/>
        </w:trPr>
        <w:tc>
          <w:tcPr>
            <w:tcW w:w="136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68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1944" w:type="dxa"/>
            <w:tcBorders>
              <w:top w:val="nil"/>
              <w:left w:val="nil"/>
              <w:bottom w:val="nil"/>
              <w:right w:val="single" w:sz="4" w:space="0" w:color="auto"/>
            </w:tcBorders>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家庭特殊困难学生帮扶</w:t>
            </w:r>
          </w:p>
        </w:tc>
        <w:tc>
          <w:tcPr>
            <w:tcW w:w="709"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2</w:t>
            </w:r>
          </w:p>
        </w:tc>
        <w:tc>
          <w:tcPr>
            <w:tcW w:w="4820"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建立档案、有针对性的帮扶措施</w:t>
            </w:r>
          </w:p>
        </w:tc>
        <w:tc>
          <w:tcPr>
            <w:tcW w:w="4394"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建立档案得</w:t>
            </w:r>
            <w:r w:rsidRPr="00596A48">
              <w:rPr>
                <w:rFonts w:ascii="宋体" w:eastAsia="宋体" w:hAnsi="宋体" w:cs="Tahoma"/>
                <w:sz w:val="20"/>
                <w:szCs w:val="20"/>
              </w:rPr>
              <w:t>1</w:t>
            </w:r>
            <w:r w:rsidRPr="00596A48">
              <w:rPr>
                <w:rFonts w:ascii="宋体" w:eastAsia="宋体" w:hAnsi="宋体" w:cs="Tahoma" w:hint="eastAsia"/>
                <w:sz w:val="20"/>
                <w:szCs w:val="20"/>
              </w:rPr>
              <w:t>分；有针对性的帮扶措施得</w:t>
            </w:r>
            <w:r w:rsidRPr="00596A48">
              <w:rPr>
                <w:rFonts w:ascii="宋体" w:eastAsia="宋体" w:hAnsi="宋体" w:cs="Tahoma"/>
                <w:sz w:val="20"/>
                <w:szCs w:val="20"/>
              </w:rPr>
              <w:t>1</w:t>
            </w:r>
            <w:r w:rsidRPr="00596A48">
              <w:rPr>
                <w:rFonts w:ascii="宋体" w:eastAsia="宋体" w:hAnsi="宋体" w:cs="Tahoma" w:hint="eastAsia"/>
                <w:sz w:val="20"/>
                <w:szCs w:val="20"/>
              </w:rPr>
              <w:t>分</w:t>
            </w:r>
          </w:p>
        </w:tc>
      </w:tr>
      <w:tr w:rsidR="00FC5814" w:rsidRPr="00596A48" w:rsidTr="00547DB5">
        <w:trPr>
          <w:trHeight w:val="401"/>
        </w:trPr>
        <w:tc>
          <w:tcPr>
            <w:tcW w:w="136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68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1944" w:type="dxa"/>
            <w:tcBorders>
              <w:top w:val="single" w:sz="4" w:space="0" w:color="auto"/>
              <w:left w:val="nil"/>
              <w:bottom w:val="nil"/>
              <w:right w:val="single" w:sz="4" w:space="0" w:color="auto"/>
            </w:tcBorders>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临时困难补助发放</w:t>
            </w:r>
          </w:p>
        </w:tc>
        <w:tc>
          <w:tcPr>
            <w:tcW w:w="709"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2</w:t>
            </w:r>
          </w:p>
        </w:tc>
        <w:tc>
          <w:tcPr>
            <w:tcW w:w="4820"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准确、合理；专款专用，执行规范</w:t>
            </w:r>
          </w:p>
        </w:tc>
        <w:tc>
          <w:tcPr>
            <w:tcW w:w="4394"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专款专用得</w:t>
            </w:r>
            <w:r w:rsidRPr="00596A48">
              <w:rPr>
                <w:rFonts w:ascii="宋体" w:eastAsia="宋体" w:hAnsi="宋体" w:cs="Tahoma"/>
                <w:sz w:val="20"/>
                <w:szCs w:val="20"/>
              </w:rPr>
              <w:t>1</w:t>
            </w:r>
            <w:r w:rsidRPr="00596A48">
              <w:rPr>
                <w:rFonts w:ascii="宋体" w:eastAsia="宋体" w:hAnsi="宋体" w:cs="Tahoma" w:hint="eastAsia"/>
                <w:sz w:val="20"/>
                <w:szCs w:val="20"/>
              </w:rPr>
              <w:t>分；执行规范得</w:t>
            </w:r>
            <w:r w:rsidRPr="00596A48">
              <w:rPr>
                <w:rFonts w:ascii="宋体" w:eastAsia="宋体" w:hAnsi="宋体" w:cs="Tahoma"/>
                <w:sz w:val="20"/>
                <w:szCs w:val="20"/>
              </w:rPr>
              <w:t>1</w:t>
            </w:r>
            <w:r w:rsidRPr="00596A48">
              <w:rPr>
                <w:rFonts w:ascii="宋体" w:eastAsia="宋体" w:hAnsi="宋体" w:cs="Tahoma" w:hint="eastAsia"/>
                <w:sz w:val="20"/>
                <w:szCs w:val="20"/>
              </w:rPr>
              <w:t>分</w:t>
            </w:r>
          </w:p>
        </w:tc>
      </w:tr>
      <w:tr w:rsidR="00FC5814" w:rsidRPr="00596A48" w:rsidTr="00547DB5">
        <w:trPr>
          <w:trHeight w:val="830"/>
        </w:trPr>
        <w:tc>
          <w:tcPr>
            <w:tcW w:w="136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68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1944" w:type="dxa"/>
            <w:tcBorders>
              <w:top w:val="single" w:sz="4" w:space="0" w:color="auto"/>
              <w:left w:val="nil"/>
              <w:bottom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应征入伍学费补偿贷款代偿、退役士兵教育资助</w:t>
            </w:r>
          </w:p>
        </w:tc>
        <w:tc>
          <w:tcPr>
            <w:tcW w:w="709"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3</w:t>
            </w:r>
          </w:p>
        </w:tc>
        <w:tc>
          <w:tcPr>
            <w:tcW w:w="4820"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应征入伍学费代偿及退役士兵教育资助等组织申请、材料审核、提交报送等情况</w:t>
            </w:r>
          </w:p>
        </w:tc>
        <w:tc>
          <w:tcPr>
            <w:tcW w:w="4394"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组织申请得力得</w:t>
            </w:r>
            <w:r w:rsidRPr="00596A48">
              <w:rPr>
                <w:rFonts w:ascii="宋体" w:eastAsia="宋体" w:hAnsi="宋体" w:cs="Tahoma"/>
                <w:sz w:val="20"/>
                <w:szCs w:val="20"/>
              </w:rPr>
              <w:t>1</w:t>
            </w:r>
            <w:r w:rsidRPr="00596A48">
              <w:rPr>
                <w:rFonts w:ascii="宋体" w:eastAsia="宋体" w:hAnsi="宋体" w:cs="Tahoma" w:hint="eastAsia"/>
                <w:sz w:val="20"/>
                <w:szCs w:val="20"/>
              </w:rPr>
              <w:t>分，材料审核无误、质量较好得</w:t>
            </w:r>
            <w:r w:rsidRPr="00596A48">
              <w:rPr>
                <w:rFonts w:ascii="宋体" w:eastAsia="宋体" w:hAnsi="宋体" w:cs="Tahoma"/>
                <w:sz w:val="20"/>
                <w:szCs w:val="20"/>
              </w:rPr>
              <w:t>1</w:t>
            </w:r>
            <w:r w:rsidRPr="00596A48">
              <w:rPr>
                <w:rFonts w:ascii="宋体" w:eastAsia="宋体" w:hAnsi="宋体" w:cs="Tahoma" w:hint="eastAsia"/>
                <w:sz w:val="20"/>
                <w:szCs w:val="20"/>
              </w:rPr>
              <w:t>分，提交报送及时得</w:t>
            </w:r>
            <w:r w:rsidRPr="00596A48">
              <w:rPr>
                <w:rFonts w:ascii="宋体" w:eastAsia="宋体" w:hAnsi="宋体" w:cs="Tahoma"/>
                <w:sz w:val="20"/>
                <w:szCs w:val="20"/>
              </w:rPr>
              <w:t>1</w:t>
            </w:r>
            <w:r w:rsidRPr="00596A48">
              <w:rPr>
                <w:rFonts w:ascii="宋体" w:eastAsia="宋体" w:hAnsi="宋体" w:cs="Tahoma" w:hint="eastAsia"/>
                <w:sz w:val="20"/>
                <w:szCs w:val="20"/>
              </w:rPr>
              <w:t>分；无人申请后两项分值得学校平均分</w:t>
            </w:r>
          </w:p>
        </w:tc>
      </w:tr>
      <w:tr w:rsidR="00FC5814" w:rsidRPr="00596A48" w:rsidTr="00547DB5">
        <w:trPr>
          <w:trHeight w:val="663"/>
        </w:trPr>
        <w:tc>
          <w:tcPr>
            <w:tcW w:w="136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68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1944" w:type="dxa"/>
            <w:tcBorders>
              <w:top w:val="nil"/>
              <w:left w:val="nil"/>
              <w:bottom w:val="single" w:sz="4" w:space="0" w:color="auto"/>
              <w:right w:val="single" w:sz="4" w:space="0" w:color="auto"/>
            </w:tcBorders>
            <w:shd w:val="clear" w:color="000000" w:fill="FFFFFF"/>
            <w:vAlign w:val="center"/>
            <w:hideMark/>
          </w:tcPr>
          <w:p w:rsidR="00FC5814"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信息采集与档案</w:t>
            </w:r>
          </w:p>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管理</w:t>
            </w:r>
          </w:p>
        </w:tc>
        <w:tc>
          <w:tcPr>
            <w:tcW w:w="709"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2</w:t>
            </w:r>
          </w:p>
        </w:tc>
        <w:tc>
          <w:tcPr>
            <w:tcW w:w="4820"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各类资助材料的存档情况，各类资助大数据的采集、建立情况</w:t>
            </w:r>
          </w:p>
        </w:tc>
        <w:tc>
          <w:tcPr>
            <w:tcW w:w="4394"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资助数据信息采集及时且数据准确得</w:t>
            </w:r>
            <w:r w:rsidRPr="00596A48">
              <w:rPr>
                <w:rFonts w:ascii="宋体" w:eastAsia="宋体" w:hAnsi="宋体" w:cs="Tahoma"/>
                <w:sz w:val="20"/>
                <w:szCs w:val="20"/>
              </w:rPr>
              <w:t>1</w:t>
            </w:r>
            <w:r w:rsidRPr="00596A48">
              <w:rPr>
                <w:rFonts w:ascii="宋体" w:eastAsia="宋体" w:hAnsi="宋体" w:cs="Tahoma" w:hint="eastAsia"/>
                <w:sz w:val="20"/>
                <w:szCs w:val="20"/>
              </w:rPr>
              <w:t>分；各类资助材料建档保存得</w:t>
            </w:r>
            <w:r w:rsidRPr="00596A48">
              <w:rPr>
                <w:rFonts w:ascii="宋体" w:eastAsia="宋体" w:hAnsi="宋体" w:cs="Tahoma"/>
                <w:sz w:val="20"/>
                <w:szCs w:val="20"/>
              </w:rPr>
              <w:t>1</w:t>
            </w:r>
            <w:r w:rsidRPr="00596A48">
              <w:rPr>
                <w:rFonts w:ascii="宋体" w:eastAsia="宋体" w:hAnsi="宋体" w:cs="Tahoma" w:hint="eastAsia"/>
                <w:sz w:val="20"/>
                <w:szCs w:val="20"/>
              </w:rPr>
              <w:t>分</w:t>
            </w:r>
          </w:p>
        </w:tc>
      </w:tr>
      <w:tr w:rsidR="00FC5814" w:rsidRPr="00596A48" w:rsidTr="00547DB5">
        <w:trPr>
          <w:trHeight w:val="746"/>
        </w:trPr>
        <w:tc>
          <w:tcPr>
            <w:tcW w:w="136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68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1944"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勤工助学</w:t>
            </w:r>
          </w:p>
        </w:tc>
        <w:tc>
          <w:tcPr>
            <w:tcW w:w="709"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2</w:t>
            </w:r>
          </w:p>
        </w:tc>
        <w:tc>
          <w:tcPr>
            <w:tcW w:w="4820"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参加勤工助学材料的报送情况</w:t>
            </w:r>
          </w:p>
        </w:tc>
        <w:tc>
          <w:tcPr>
            <w:tcW w:w="4394"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学院对参加勤工助学学生信息掌握及时准确得</w:t>
            </w:r>
            <w:r w:rsidRPr="00596A48">
              <w:rPr>
                <w:rFonts w:ascii="宋体" w:eastAsia="宋体" w:hAnsi="宋体" w:cs="Tahoma"/>
                <w:sz w:val="20"/>
                <w:szCs w:val="20"/>
              </w:rPr>
              <w:t>1</w:t>
            </w:r>
            <w:r w:rsidRPr="00596A48">
              <w:rPr>
                <w:rFonts w:ascii="宋体" w:eastAsia="宋体" w:hAnsi="宋体" w:cs="Tahoma" w:hint="eastAsia"/>
                <w:sz w:val="20"/>
                <w:szCs w:val="20"/>
              </w:rPr>
              <w:t>分；学院对参加勤工助学学生监督和有针对性的指导措施得</w:t>
            </w:r>
            <w:r w:rsidRPr="00596A48">
              <w:rPr>
                <w:rFonts w:ascii="宋体" w:eastAsia="宋体" w:hAnsi="宋体" w:cs="Tahoma"/>
                <w:sz w:val="20"/>
                <w:szCs w:val="20"/>
              </w:rPr>
              <w:t>1</w:t>
            </w:r>
            <w:r w:rsidRPr="00596A48">
              <w:rPr>
                <w:rFonts w:ascii="宋体" w:eastAsia="宋体" w:hAnsi="宋体" w:cs="Tahoma" w:hint="eastAsia"/>
                <w:sz w:val="20"/>
                <w:szCs w:val="20"/>
              </w:rPr>
              <w:t>分</w:t>
            </w:r>
          </w:p>
        </w:tc>
      </w:tr>
      <w:tr w:rsidR="00FC5814" w:rsidRPr="00596A48" w:rsidTr="00547DB5">
        <w:trPr>
          <w:trHeight w:val="985"/>
        </w:trPr>
        <w:tc>
          <w:tcPr>
            <w:tcW w:w="1360" w:type="dxa"/>
            <w:vMerge/>
            <w:tcBorders>
              <w:left w:val="single" w:sz="4" w:space="0" w:color="auto"/>
              <w:bottom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680" w:type="dxa"/>
            <w:vMerge/>
            <w:tcBorders>
              <w:left w:val="single" w:sz="4" w:space="0" w:color="auto"/>
              <w:bottom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1944"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就业帮扶</w:t>
            </w:r>
          </w:p>
        </w:tc>
        <w:tc>
          <w:tcPr>
            <w:tcW w:w="709" w:type="dxa"/>
            <w:tcBorders>
              <w:top w:val="nil"/>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5</w:t>
            </w:r>
          </w:p>
        </w:tc>
        <w:tc>
          <w:tcPr>
            <w:tcW w:w="4820"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提高家庭经济困难学生就业能力，为家庭经济困难学生提供就业帮扶，保障其充分就业；就业补贴政策宣讲落实到位</w:t>
            </w:r>
          </w:p>
        </w:tc>
        <w:tc>
          <w:tcPr>
            <w:tcW w:w="4394" w:type="dxa"/>
            <w:tcBorders>
              <w:top w:val="nil"/>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本科家庭经济困难学生就业率达到全校平均值及以上得</w:t>
            </w:r>
            <w:r w:rsidRPr="00596A48">
              <w:rPr>
                <w:rFonts w:ascii="宋体" w:eastAsia="宋体" w:hAnsi="宋体" w:cs="Tahoma"/>
                <w:sz w:val="20"/>
                <w:szCs w:val="20"/>
              </w:rPr>
              <w:t>3</w:t>
            </w:r>
            <w:r w:rsidRPr="00596A48">
              <w:rPr>
                <w:rFonts w:ascii="宋体" w:eastAsia="宋体" w:hAnsi="宋体" w:cs="Tahoma" w:hint="eastAsia"/>
                <w:sz w:val="20"/>
                <w:szCs w:val="20"/>
              </w:rPr>
              <w:t>分，每降低</w:t>
            </w:r>
            <w:r w:rsidRPr="00596A48">
              <w:rPr>
                <w:rFonts w:ascii="宋体" w:eastAsia="宋体" w:hAnsi="宋体" w:cs="Tahoma"/>
                <w:sz w:val="20"/>
                <w:szCs w:val="20"/>
              </w:rPr>
              <w:t>1</w:t>
            </w:r>
            <w:r w:rsidRPr="00596A48">
              <w:rPr>
                <w:rFonts w:ascii="宋体" w:eastAsia="宋体" w:hAnsi="宋体" w:cs="Tahoma" w:hint="eastAsia"/>
                <w:sz w:val="20"/>
                <w:szCs w:val="20"/>
              </w:rPr>
              <w:t>个百分点</w:t>
            </w:r>
            <w:r>
              <w:rPr>
                <w:rFonts w:ascii="宋体" w:eastAsia="宋体" w:hAnsi="宋体" w:cs="Tahoma" w:hint="eastAsia"/>
                <w:sz w:val="20"/>
                <w:szCs w:val="20"/>
              </w:rPr>
              <w:t>扣</w:t>
            </w:r>
            <w:r w:rsidRPr="00596A48">
              <w:rPr>
                <w:rFonts w:ascii="宋体" w:eastAsia="宋体" w:hAnsi="宋体" w:cs="Tahoma"/>
                <w:sz w:val="20"/>
                <w:szCs w:val="20"/>
              </w:rPr>
              <w:t>0.2</w:t>
            </w:r>
            <w:r w:rsidRPr="00596A48">
              <w:rPr>
                <w:rFonts w:ascii="宋体" w:eastAsia="宋体" w:hAnsi="宋体" w:cs="Tahoma" w:hint="eastAsia"/>
                <w:sz w:val="20"/>
                <w:szCs w:val="20"/>
              </w:rPr>
              <w:t>分</w:t>
            </w:r>
            <w:r>
              <w:rPr>
                <w:rFonts w:ascii="宋体" w:eastAsia="宋体" w:hAnsi="宋体" w:cs="Tahoma" w:hint="eastAsia"/>
                <w:sz w:val="20"/>
                <w:szCs w:val="20"/>
              </w:rPr>
              <w:t>，未达到平均分但较本学院上一年就业率每提升一个百分点加</w:t>
            </w:r>
            <w:r>
              <w:rPr>
                <w:rFonts w:ascii="宋体" w:eastAsia="宋体" w:hAnsi="宋体" w:cs="Tahoma"/>
                <w:sz w:val="20"/>
                <w:szCs w:val="20"/>
              </w:rPr>
              <w:t>0.2</w:t>
            </w:r>
            <w:r>
              <w:rPr>
                <w:rFonts w:ascii="宋体" w:eastAsia="宋体" w:hAnsi="宋体" w:cs="Tahoma" w:hint="eastAsia"/>
                <w:sz w:val="20"/>
                <w:szCs w:val="20"/>
              </w:rPr>
              <w:t>分</w:t>
            </w:r>
            <w:r w:rsidRPr="00596A48">
              <w:rPr>
                <w:rFonts w:ascii="宋体" w:eastAsia="宋体" w:hAnsi="宋体" w:cs="Tahoma" w:hint="eastAsia"/>
                <w:sz w:val="20"/>
                <w:szCs w:val="20"/>
              </w:rPr>
              <w:t>；就业补贴政策宣讲落实到位得</w:t>
            </w:r>
            <w:r w:rsidRPr="00596A48">
              <w:rPr>
                <w:rFonts w:ascii="宋体" w:eastAsia="宋体" w:hAnsi="宋体" w:cs="Tahoma"/>
                <w:sz w:val="20"/>
                <w:szCs w:val="20"/>
              </w:rPr>
              <w:t>2</w:t>
            </w:r>
            <w:r w:rsidRPr="00596A48">
              <w:rPr>
                <w:rFonts w:ascii="宋体" w:eastAsia="宋体" w:hAnsi="宋体" w:cs="Tahoma" w:hint="eastAsia"/>
                <w:sz w:val="20"/>
                <w:szCs w:val="20"/>
              </w:rPr>
              <w:t>分</w:t>
            </w:r>
          </w:p>
        </w:tc>
      </w:tr>
    </w:tbl>
    <w:p w:rsidR="00FC5814" w:rsidRDefault="00FC5814" w:rsidP="00FC5814">
      <w:pPr>
        <w:adjustRightInd/>
        <w:snapToGrid/>
        <w:spacing w:after="0" w:line="400" w:lineRule="exact"/>
        <w:jc w:val="center"/>
        <w:rPr>
          <w:rFonts w:ascii="华文中宋" w:eastAsia="华文中宋" w:hAnsi="华文中宋" w:cs="Tahoma"/>
          <w:sz w:val="36"/>
          <w:szCs w:val="36"/>
        </w:rPr>
      </w:pPr>
    </w:p>
    <w:p w:rsidR="00FC5814" w:rsidRDefault="00FC5814" w:rsidP="00FC5814">
      <w:pPr>
        <w:adjustRightInd/>
        <w:snapToGrid/>
        <w:spacing w:after="0" w:line="400" w:lineRule="exact"/>
        <w:jc w:val="center"/>
        <w:rPr>
          <w:rFonts w:ascii="仿宋_GB2312" w:eastAsia="仿宋_GB2312" w:hAnsi="宋体" w:cs="宋体"/>
          <w:sz w:val="28"/>
          <w:szCs w:val="28"/>
        </w:rPr>
      </w:pPr>
      <w:r w:rsidRPr="0063404E">
        <w:rPr>
          <w:rFonts w:ascii="华文中宋" w:eastAsia="华文中宋" w:hAnsi="华文中宋" w:cs="Tahoma" w:hint="eastAsia"/>
          <w:sz w:val="36"/>
          <w:szCs w:val="36"/>
        </w:rPr>
        <w:lastRenderedPageBreak/>
        <w:t>东北林业大学学生资助工作绩效考评指标及评分标准（试行）</w:t>
      </w:r>
    </w:p>
    <w:tbl>
      <w:tblPr>
        <w:tblW w:w="13907" w:type="dxa"/>
        <w:tblInd w:w="93" w:type="dxa"/>
        <w:tblLook w:val="04A0"/>
      </w:tblPr>
      <w:tblGrid>
        <w:gridCol w:w="1360"/>
        <w:gridCol w:w="680"/>
        <w:gridCol w:w="1803"/>
        <w:gridCol w:w="708"/>
        <w:gridCol w:w="4678"/>
        <w:gridCol w:w="4678"/>
      </w:tblGrid>
      <w:tr w:rsidR="00FC5814" w:rsidRPr="00202335" w:rsidTr="00547DB5">
        <w:trPr>
          <w:trHeight w:val="552"/>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814" w:rsidRPr="00202335" w:rsidRDefault="00FC5814" w:rsidP="00547DB5">
            <w:pPr>
              <w:adjustRightInd/>
              <w:snapToGrid/>
              <w:spacing w:after="0"/>
              <w:jc w:val="center"/>
              <w:rPr>
                <w:rFonts w:ascii="黑体" w:eastAsia="黑体" w:hAnsi="黑体" w:cs="Tahoma"/>
                <w:b/>
                <w:sz w:val="20"/>
                <w:szCs w:val="20"/>
              </w:rPr>
            </w:pPr>
            <w:r w:rsidRPr="00202335">
              <w:rPr>
                <w:rFonts w:ascii="黑体" w:eastAsia="黑体" w:hAnsi="黑体" w:cs="Tahoma" w:hint="eastAsia"/>
                <w:b/>
                <w:sz w:val="20"/>
                <w:szCs w:val="20"/>
              </w:rPr>
              <w:t>一级指标</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202335" w:rsidRDefault="00FC5814" w:rsidP="00547DB5">
            <w:pPr>
              <w:adjustRightInd/>
              <w:snapToGrid/>
              <w:spacing w:after="0"/>
              <w:jc w:val="center"/>
              <w:rPr>
                <w:rFonts w:ascii="黑体" w:eastAsia="黑体" w:hAnsi="黑体" w:cs="Tahoma"/>
                <w:b/>
                <w:sz w:val="20"/>
                <w:szCs w:val="20"/>
              </w:rPr>
            </w:pPr>
            <w:r w:rsidRPr="00202335">
              <w:rPr>
                <w:rFonts w:ascii="黑体" w:eastAsia="黑体" w:hAnsi="黑体" w:cs="Tahoma" w:hint="eastAsia"/>
                <w:b/>
                <w:sz w:val="20"/>
                <w:szCs w:val="20"/>
              </w:rPr>
              <w:t>分值</w:t>
            </w:r>
          </w:p>
        </w:tc>
        <w:tc>
          <w:tcPr>
            <w:tcW w:w="1803"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202335" w:rsidRDefault="00FC5814" w:rsidP="00547DB5">
            <w:pPr>
              <w:adjustRightInd/>
              <w:snapToGrid/>
              <w:spacing w:after="0"/>
              <w:jc w:val="center"/>
              <w:rPr>
                <w:rFonts w:ascii="黑体" w:eastAsia="黑体" w:hAnsi="黑体" w:cs="Tahoma"/>
                <w:b/>
                <w:sz w:val="20"/>
                <w:szCs w:val="20"/>
              </w:rPr>
            </w:pPr>
            <w:r w:rsidRPr="00202335">
              <w:rPr>
                <w:rFonts w:ascii="黑体" w:eastAsia="黑体" w:hAnsi="黑体" w:cs="Tahoma" w:hint="eastAsia"/>
                <w:b/>
                <w:sz w:val="20"/>
                <w:szCs w:val="20"/>
              </w:rPr>
              <w:t>二级指标</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202335" w:rsidRDefault="00FC5814" w:rsidP="00547DB5">
            <w:pPr>
              <w:adjustRightInd/>
              <w:snapToGrid/>
              <w:spacing w:after="0"/>
              <w:jc w:val="center"/>
              <w:rPr>
                <w:rFonts w:ascii="黑体" w:eastAsia="黑体" w:hAnsi="黑体" w:cs="Tahoma"/>
                <w:b/>
                <w:sz w:val="20"/>
                <w:szCs w:val="20"/>
              </w:rPr>
            </w:pPr>
            <w:r w:rsidRPr="00202335">
              <w:rPr>
                <w:rFonts w:ascii="黑体" w:eastAsia="黑体" w:hAnsi="黑体" w:cs="Tahoma" w:hint="eastAsia"/>
                <w:b/>
                <w:sz w:val="20"/>
                <w:szCs w:val="20"/>
              </w:rPr>
              <w:t>分值</w:t>
            </w:r>
          </w:p>
        </w:tc>
        <w:tc>
          <w:tcPr>
            <w:tcW w:w="4678"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202335" w:rsidRDefault="00FC5814" w:rsidP="00547DB5">
            <w:pPr>
              <w:adjustRightInd/>
              <w:snapToGrid/>
              <w:spacing w:after="0"/>
              <w:jc w:val="center"/>
              <w:rPr>
                <w:rFonts w:ascii="黑体" w:eastAsia="黑体" w:hAnsi="黑体" w:cs="Tahoma"/>
                <w:b/>
                <w:sz w:val="20"/>
                <w:szCs w:val="20"/>
              </w:rPr>
            </w:pPr>
            <w:r w:rsidRPr="00202335">
              <w:rPr>
                <w:rFonts w:ascii="黑体" w:eastAsia="黑体" w:hAnsi="黑体" w:cs="Tahoma" w:hint="eastAsia"/>
                <w:b/>
                <w:sz w:val="20"/>
                <w:szCs w:val="20"/>
              </w:rPr>
              <w:t>考核内容</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FC5814" w:rsidRPr="00202335" w:rsidRDefault="00FC5814" w:rsidP="00547DB5">
            <w:pPr>
              <w:adjustRightInd/>
              <w:snapToGrid/>
              <w:spacing w:after="0"/>
              <w:jc w:val="center"/>
              <w:rPr>
                <w:rFonts w:ascii="黑体" w:eastAsia="黑体" w:hAnsi="黑体" w:cs="Tahoma"/>
                <w:b/>
                <w:sz w:val="20"/>
                <w:szCs w:val="20"/>
              </w:rPr>
            </w:pPr>
            <w:r w:rsidRPr="00202335">
              <w:rPr>
                <w:rFonts w:ascii="黑体" w:eastAsia="黑体" w:hAnsi="黑体" w:cs="Tahoma" w:hint="eastAsia"/>
                <w:b/>
                <w:sz w:val="20"/>
                <w:szCs w:val="20"/>
              </w:rPr>
              <w:t>评分标准</w:t>
            </w:r>
          </w:p>
        </w:tc>
      </w:tr>
      <w:tr w:rsidR="00FC5814" w:rsidRPr="00596A48" w:rsidTr="00547DB5">
        <w:trPr>
          <w:trHeight w:val="552"/>
        </w:trPr>
        <w:tc>
          <w:tcPr>
            <w:tcW w:w="1360" w:type="dxa"/>
            <w:vMerge w:val="restart"/>
            <w:tcBorders>
              <w:top w:val="single" w:sz="4" w:space="0" w:color="auto"/>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宣传教育</w:t>
            </w:r>
          </w:p>
        </w:tc>
        <w:tc>
          <w:tcPr>
            <w:tcW w:w="680" w:type="dxa"/>
            <w:vMerge w:val="restart"/>
            <w:tcBorders>
              <w:top w:val="single" w:sz="4" w:space="0" w:color="auto"/>
              <w:left w:val="nil"/>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26</w:t>
            </w:r>
          </w:p>
        </w:tc>
        <w:tc>
          <w:tcPr>
            <w:tcW w:w="1803" w:type="dxa"/>
            <w:tcBorders>
              <w:top w:val="single" w:sz="4" w:space="0" w:color="auto"/>
              <w:left w:val="nil"/>
              <w:bottom w:val="single" w:sz="4" w:space="0" w:color="auto"/>
              <w:right w:val="single" w:sz="4" w:space="0" w:color="auto"/>
            </w:tcBorders>
            <w:shd w:val="clear" w:color="000000" w:fill="FFFFFF"/>
            <w:noWrap/>
            <w:vAlign w:val="center"/>
            <w:hideMark/>
          </w:tcPr>
          <w:p w:rsidR="00FC5814"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新媒体建设及</w:t>
            </w:r>
          </w:p>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讯息报送</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3</w:t>
            </w:r>
          </w:p>
        </w:tc>
        <w:tc>
          <w:tcPr>
            <w:tcW w:w="4678"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资助信息报送及发布情况（报送校园网、学校学生资助工作网、校报、学院工作网及其他新闻媒体、网络报道情况）、新媒体建设成效</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被学校层面采用</w:t>
            </w:r>
            <w:r w:rsidRPr="00596A48">
              <w:rPr>
                <w:rFonts w:ascii="宋体" w:eastAsia="宋体" w:hAnsi="宋体" w:cs="Tahoma"/>
                <w:sz w:val="20"/>
                <w:szCs w:val="20"/>
              </w:rPr>
              <w:t>1</w:t>
            </w:r>
            <w:r w:rsidRPr="00596A48">
              <w:rPr>
                <w:rFonts w:ascii="宋体" w:eastAsia="宋体" w:hAnsi="宋体" w:cs="Tahoma" w:hint="eastAsia"/>
                <w:sz w:val="20"/>
                <w:szCs w:val="20"/>
              </w:rPr>
              <w:t>次得</w:t>
            </w:r>
            <w:r w:rsidRPr="00596A48">
              <w:rPr>
                <w:rFonts w:ascii="宋体" w:eastAsia="宋体" w:hAnsi="宋体" w:cs="Tahoma"/>
                <w:sz w:val="20"/>
                <w:szCs w:val="20"/>
              </w:rPr>
              <w:t>0.5</w:t>
            </w:r>
            <w:r w:rsidRPr="00596A48">
              <w:rPr>
                <w:rFonts w:ascii="宋体" w:eastAsia="宋体" w:hAnsi="宋体" w:cs="Tahoma" w:hint="eastAsia"/>
                <w:sz w:val="20"/>
                <w:szCs w:val="20"/>
              </w:rPr>
              <w:t>分；新媒体建设效果显著得</w:t>
            </w:r>
            <w:r w:rsidRPr="00596A48">
              <w:rPr>
                <w:rFonts w:ascii="宋体" w:eastAsia="宋体" w:hAnsi="宋体" w:cs="Tahoma"/>
                <w:sz w:val="20"/>
                <w:szCs w:val="20"/>
              </w:rPr>
              <w:t>1</w:t>
            </w:r>
            <w:r w:rsidRPr="00596A48">
              <w:rPr>
                <w:rFonts w:ascii="宋体" w:eastAsia="宋体" w:hAnsi="宋体" w:cs="Tahoma" w:hint="eastAsia"/>
                <w:sz w:val="20"/>
                <w:szCs w:val="20"/>
              </w:rPr>
              <w:t>分</w:t>
            </w:r>
          </w:p>
        </w:tc>
      </w:tr>
      <w:tr w:rsidR="00FC5814" w:rsidRPr="00596A48" w:rsidTr="00547DB5">
        <w:trPr>
          <w:trHeight w:val="552"/>
        </w:trPr>
        <w:tc>
          <w:tcPr>
            <w:tcW w:w="136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p>
        </w:tc>
        <w:tc>
          <w:tcPr>
            <w:tcW w:w="680" w:type="dxa"/>
            <w:vMerge/>
            <w:tcBorders>
              <w:left w:val="nil"/>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p>
        </w:tc>
        <w:tc>
          <w:tcPr>
            <w:tcW w:w="1803"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政策宣传</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5</w:t>
            </w:r>
          </w:p>
        </w:tc>
        <w:tc>
          <w:tcPr>
            <w:tcW w:w="4678"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制定年度宣传计划方案；开展全院性的政策宣传</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制定年度宣传计划（方案）得</w:t>
            </w:r>
            <w:r w:rsidRPr="00596A48">
              <w:rPr>
                <w:rFonts w:ascii="宋体" w:eastAsia="宋体" w:hAnsi="宋体" w:cs="Tahoma"/>
                <w:sz w:val="20"/>
                <w:szCs w:val="20"/>
              </w:rPr>
              <w:t>2</w:t>
            </w:r>
            <w:r w:rsidRPr="00596A48">
              <w:rPr>
                <w:rFonts w:ascii="宋体" w:eastAsia="宋体" w:hAnsi="宋体" w:cs="Tahoma" w:hint="eastAsia"/>
                <w:sz w:val="20"/>
                <w:szCs w:val="20"/>
              </w:rPr>
              <w:t>分；组织</w:t>
            </w:r>
            <w:r>
              <w:rPr>
                <w:rFonts w:ascii="宋体" w:eastAsia="宋体" w:hAnsi="宋体" w:cs="Tahoma" w:hint="eastAsia"/>
                <w:sz w:val="20"/>
                <w:szCs w:val="20"/>
              </w:rPr>
              <w:t>开展</w:t>
            </w:r>
            <w:r w:rsidRPr="00596A48">
              <w:rPr>
                <w:rFonts w:ascii="宋体" w:eastAsia="宋体" w:hAnsi="宋体" w:cs="Tahoma" w:hint="eastAsia"/>
                <w:sz w:val="20"/>
                <w:szCs w:val="20"/>
              </w:rPr>
              <w:t>全院性的资助政策宣传（包括绿色通道政策、贷款政策、基层就业学费代偿、应征入伍学费代偿、国家奖助学金、勤工助学等），每次</w:t>
            </w:r>
            <w:r>
              <w:rPr>
                <w:rFonts w:ascii="宋体" w:eastAsia="宋体" w:hAnsi="宋体" w:cs="Tahoma" w:hint="eastAsia"/>
                <w:sz w:val="20"/>
                <w:szCs w:val="20"/>
              </w:rPr>
              <w:t>得</w:t>
            </w:r>
            <w:r w:rsidRPr="00596A48">
              <w:rPr>
                <w:rFonts w:ascii="宋体" w:eastAsia="宋体" w:hAnsi="宋体" w:cs="Tahoma"/>
                <w:sz w:val="20"/>
                <w:szCs w:val="20"/>
              </w:rPr>
              <w:t>0.5</w:t>
            </w:r>
            <w:r w:rsidRPr="00596A48">
              <w:rPr>
                <w:rFonts w:ascii="宋体" w:eastAsia="宋体" w:hAnsi="宋体" w:cs="Tahoma" w:hint="eastAsia"/>
                <w:sz w:val="20"/>
                <w:szCs w:val="20"/>
              </w:rPr>
              <w:t>分</w:t>
            </w:r>
          </w:p>
        </w:tc>
      </w:tr>
      <w:tr w:rsidR="00FC5814" w:rsidRPr="00596A48" w:rsidTr="00547DB5">
        <w:trPr>
          <w:trHeight w:val="552"/>
        </w:trPr>
        <w:tc>
          <w:tcPr>
            <w:tcW w:w="136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p>
        </w:tc>
        <w:tc>
          <w:tcPr>
            <w:tcW w:w="680" w:type="dxa"/>
            <w:vMerge/>
            <w:tcBorders>
              <w:left w:val="nil"/>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p>
        </w:tc>
        <w:tc>
          <w:tcPr>
            <w:tcW w:w="1803" w:type="dxa"/>
            <w:vMerge w:val="restart"/>
            <w:tcBorders>
              <w:top w:val="single" w:sz="4" w:space="0" w:color="auto"/>
              <w:left w:val="nil"/>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主题教育活动</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10</w:t>
            </w:r>
          </w:p>
        </w:tc>
        <w:tc>
          <w:tcPr>
            <w:tcW w:w="4678"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参与学校组织诚信、感恩、励志教育、责任担当等实践活动组织情况</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组织参与主题</w:t>
            </w:r>
            <w:r>
              <w:rPr>
                <w:rFonts w:ascii="宋体" w:eastAsia="宋体" w:hAnsi="宋体" w:cs="Tahoma" w:hint="eastAsia"/>
                <w:sz w:val="20"/>
                <w:szCs w:val="20"/>
              </w:rPr>
              <w:t>教育</w:t>
            </w:r>
            <w:r w:rsidRPr="00596A48">
              <w:rPr>
                <w:rFonts w:ascii="宋体" w:eastAsia="宋体" w:hAnsi="宋体" w:cs="Tahoma" w:hint="eastAsia"/>
                <w:sz w:val="20"/>
                <w:szCs w:val="20"/>
              </w:rPr>
              <w:t>宣传月活动质量好得</w:t>
            </w:r>
            <w:r w:rsidRPr="00596A48">
              <w:rPr>
                <w:rFonts w:ascii="宋体" w:eastAsia="宋体" w:hAnsi="宋体" w:cs="Tahoma"/>
                <w:sz w:val="20"/>
                <w:szCs w:val="20"/>
              </w:rPr>
              <w:t>2</w:t>
            </w:r>
            <w:r w:rsidRPr="00596A48">
              <w:rPr>
                <w:rFonts w:ascii="宋体" w:eastAsia="宋体" w:hAnsi="宋体" w:cs="Tahoma" w:hint="eastAsia"/>
                <w:sz w:val="20"/>
                <w:szCs w:val="20"/>
              </w:rPr>
              <w:t>分；励志之星评比活动质量好得</w:t>
            </w:r>
            <w:r w:rsidRPr="00596A48">
              <w:rPr>
                <w:rFonts w:ascii="宋体" w:eastAsia="宋体" w:hAnsi="宋体" w:cs="Tahoma"/>
                <w:sz w:val="20"/>
                <w:szCs w:val="20"/>
              </w:rPr>
              <w:t>2</w:t>
            </w:r>
            <w:r w:rsidRPr="00596A48">
              <w:rPr>
                <w:rFonts w:ascii="宋体" w:eastAsia="宋体" w:hAnsi="宋体" w:cs="Tahoma" w:hint="eastAsia"/>
                <w:sz w:val="20"/>
                <w:szCs w:val="20"/>
              </w:rPr>
              <w:t>分；“助学筑梦助人”征文活动质量好得</w:t>
            </w:r>
            <w:r w:rsidRPr="00596A48">
              <w:rPr>
                <w:rFonts w:ascii="宋体" w:eastAsia="宋体" w:hAnsi="宋体" w:cs="Tahoma"/>
                <w:sz w:val="20"/>
                <w:szCs w:val="20"/>
              </w:rPr>
              <w:t>2</w:t>
            </w:r>
            <w:r w:rsidRPr="00596A48">
              <w:rPr>
                <w:rFonts w:ascii="宋体" w:eastAsia="宋体" w:hAnsi="宋体" w:cs="Tahoma" w:hint="eastAsia"/>
                <w:sz w:val="20"/>
                <w:szCs w:val="20"/>
              </w:rPr>
              <w:t>分；“善行</w:t>
            </w:r>
            <w:r w:rsidRPr="00596A48">
              <w:rPr>
                <w:rFonts w:ascii="宋体" w:eastAsia="宋体" w:hAnsi="宋体" w:cs="Tahoma"/>
                <w:sz w:val="20"/>
                <w:szCs w:val="20"/>
              </w:rPr>
              <w:t>100</w:t>
            </w:r>
            <w:r w:rsidRPr="00596A48">
              <w:rPr>
                <w:rFonts w:ascii="宋体" w:eastAsia="宋体" w:hAnsi="宋体" w:cs="Tahoma" w:hint="eastAsia"/>
                <w:sz w:val="20"/>
                <w:szCs w:val="20"/>
              </w:rPr>
              <w:t>”等志愿活动质量好得</w:t>
            </w:r>
            <w:r w:rsidRPr="00596A48">
              <w:rPr>
                <w:rFonts w:ascii="宋体" w:eastAsia="宋体" w:hAnsi="宋体" w:cs="Tahoma"/>
                <w:sz w:val="20"/>
                <w:szCs w:val="20"/>
              </w:rPr>
              <w:t>2</w:t>
            </w:r>
            <w:r w:rsidRPr="00596A48">
              <w:rPr>
                <w:rFonts w:ascii="宋体" w:eastAsia="宋体" w:hAnsi="宋体" w:cs="Tahoma" w:hint="eastAsia"/>
                <w:sz w:val="20"/>
                <w:szCs w:val="20"/>
              </w:rPr>
              <w:t>分；优秀事迹报告会主讲人</w:t>
            </w:r>
            <w:r>
              <w:rPr>
                <w:rFonts w:ascii="宋体" w:eastAsia="宋体" w:hAnsi="宋体" w:cs="Tahoma" w:hint="eastAsia"/>
                <w:sz w:val="20"/>
                <w:szCs w:val="20"/>
              </w:rPr>
              <w:t>得</w:t>
            </w:r>
            <w:r w:rsidRPr="00596A48">
              <w:rPr>
                <w:rFonts w:ascii="宋体" w:eastAsia="宋体" w:hAnsi="宋体" w:cs="Tahoma"/>
                <w:sz w:val="20"/>
                <w:szCs w:val="20"/>
              </w:rPr>
              <w:t>0.5</w:t>
            </w:r>
            <w:r w:rsidRPr="00596A48">
              <w:rPr>
                <w:rFonts w:ascii="宋体" w:eastAsia="宋体" w:hAnsi="宋体" w:cs="Tahoma" w:hint="eastAsia"/>
                <w:sz w:val="20"/>
                <w:szCs w:val="20"/>
              </w:rPr>
              <w:t>分</w:t>
            </w:r>
            <w:r w:rsidRPr="00596A48">
              <w:rPr>
                <w:rFonts w:ascii="宋体" w:eastAsia="宋体" w:hAnsi="宋体" w:cs="Tahoma"/>
                <w:sz w:val="20"/>
                <w:szCs w:val="20"/>
              </w:rPr>
              <w:t>/</w:t>
            </w:r>
            <w:r w:rsidRPr="00596A48">
              <w:rPr>
                <w:rFonts w:ascii="宋体" w:eastAsia="宋体" w:hAnsi="宋体" w:cs="Tahoma" w:hint="eastAsia"/>
                <w:sz w:val="20"/>
                <w:szCs w:val="20"/>
              </w:rPr>
              <w:t>人，按要求保证参与人数得</w:t>
            </w:r>
            <w:r w:rsidRPr="00596A48">
              <w:rPr>
                <w:rFonts w:ascii="宋体" w:eastAsia="宋体" w:hAnsi="宋体" w:cs="Tahoma"/>
                <w:sz w:val="20"/>
                <w:szCs w:val="20"/>
              </w:rPr>
              <w:t>0.5</w:t>
            </w:r>
            <w:r w:rsidRPr="00596A48">
              <w:rPr>
                <w:rFonts w:ascii="宋体" w:eastAsia="宋体" w:hAnsi="宋体" w:cs="Tahoma" w:hint="eastAsia"/>
                <w:sz w:val="20"/>
                <w:szCs w:val="20"/>
              </w:rPr>
              <w:t>分</w:t>
            </w:r>
          </w:p>
        </w:tc>
      </w:tr>
      <w:tr w:rsidR="00FC5814" w:rsidRPr="00596A48" w:rsidTr="00547DB5">
        <w:trPr>
          <w:trHeight w:val="403"/>
        </w:trPr>
        <w:tc>
          <w:tcPr>
            <w:tcW w:w="1360" w:type="dxa"/>
            <w:vMerge/>
            <w:tcBorders>
              <w:left w:val="single" w:sz="4" w:space="0" w:color="auto"/>
              <w:bottom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p>
        </w:tc>
        <w:tc>
          <w:tcPr>
            <w:tcW w:w="680" w:type="dxa"/>
            <w:vMerge/>
            <w:tcBorders>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p>
        </w:tc>
        <w:tc>
          <w:tcPr>
            <w:tcW w:w="1803" w:type="dxa"/>
            <w:vMerge/>
            <w:tcBorders>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8</w:t>
            </w:r>
          </w:p>
        </w:tc>
        <w:tc>
          <w:tcPr>
            <w:tcW w:w="4678"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学院组织诚信、感恩、励志教育、责任担当等实践活动组织和开展情况</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同一主题类型每次得</w:t>
            </w:r>
            <w:r w:rsidRPr="00596A48">
              <w:rPr>
                <w:rFonts w:ascii="宋体" w:eastAsia="宋体" w:hAnsi="宋体" w:cs="Tahoma"/>
                <w:sz w:val="20"/>
                <w:szCs w:val="20"/>
              </w:rPr>
              <w:t>2</w:t>
            </w:r>
            <w:r w:rsidRPr="00596A48">
              <w:rPr>
                <w:rFonts w:ascii="宋体" w:eastAsia="宋体" w:hAnsi="宋体" w:cs="Tahoma" w:hint="eastAsia"/>
                <w:sz w:val="20"/>
                <w:szCs w:val="20"/>
              </w:rPr>
              <w:t>分</w:t>
            </w:r>
          </w:p>
        </w:tc>
      </w:tr>
      <w:tr w:rsidR="00FC5814" w:rsidRPr="00596A48" w:rsidTr="00547DB5">
        <w:trPr>
          <w:trHeight w:val="552"/>
        </w:trPr>
        <w:tc>
          <w:tcPr>
            <w:tcW w:w="1360" w:type="dxa"/>
            <w:vMerge w:val="restart"/>
            <w:tcBorders>
              <w:top w:val="single" w:sz="4" w:space="0" w:color="auto"/>
              <w:left w:val="single" w:sz="4" w:space="0" w:color="auto"/>
              <w:right w:val="single" w:sz="4" w:space="0" w:color="auto"/>
            </w:tcBorders>
            <w:shd w:val="clear" w:color="000000" w:fill="FFFFFF"/>
            <w:vAlign w:val="center"/>
            <w:hideMark/>
          </w:tcPr>
          <w:p w:rsidR="00FC5814" w:rsidRPr="00B21AE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育人成效</w:t>
            </w:r>
          </w:p>
        </w:tc>
        <w:tc>
          <w:tcPr>
            <w:tcW w:w="680" w:type="dxa"/>
            <w:vMerge w:val="restart"/>
            <w:tcBorders>
              <w:top w:val="single" w:sz="4" w:space="0" w:color="auto"/>
              <w:left w:val="nil"/>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2</w:t>
            </w:r>
            <w:r>
              <w:rPr>
                <w:rFonts w:ascii="宋体" w:eastAsia="宋体" w:hAnsi="宋体" w:cs="Tahoma"/>
                <w:sz w:val="20"/>
                <w:szCs w:val="20"/>
              </w:rPr>
              <w:t>6</w:t>
            </w:r>
          </w:p>
        </w:tc>
        <w:tc>
          <w:tcPr>
            <w:tcW w:w="1803" w:type="dxa"/>
            <w:vMerge w:val="restart"/>
            <w:tcBorders>
              <w:top w:val="single" w:sz="4" w:space="0" w:color="auto"/>
              <w:left w:val="nil"/>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典型选树</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8</w:t>
            </w:r>
          </w:p>
        </w:tc>
        <w:tc>
          <w:tcPr>
            <w:tcW w:w="4678"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资助育人活动组织开展情况，励志成才优秀典型选树情况；接受过勤工助学资助的学生（包括毕业生），在顺利完成学业、成长成才、回馈社会等方面的典型案例；基层就业、应征入伍学费代偿受助学生成长优秀典型</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入选国家级优秀选树典型每次得</w:t>
            </w:r>
            <w:r w:rsidRPr="00596A48">
              <w:rPr>
                <w:rFonts w:ascii="宋体" w:eastAsia="宋体" w:hAnsi="宋体" w:cs="Tahoma"/>
                <w:sz w:val="20"/>
                <w:szCs w:val="20"/>
              </w:rPr>
              <w:t>2</w:t>
            </w:r>
            <w:r w:rsidRPr="00596A48">
              <w:rPr>
                <w:rFonts w:ascii="宋体" w:eastAsia="宋体" w:hAnsi="宋体" w:cs="Tahoma" w:hint="eastAsia"/>
                <w:sz w:val="20"/>
                <w:szCs w:val="20"/>
              </w:rPr>
              <w:t>分；入选省级优秀选树典型每次得</w:t>
            </w:r>
            <w:r w:rsidRPr="00596A48">
              <w:rPr>
                <w:rFonts w:ascii="宋体" w:eastAsia="宋体" w:hAnsi="宋体" w:cs="Tahoma"/>
                <w:sz w:val="20"/>
                <w:szCs w:val="20"/>
              </w:rPr>
              <w:t>1</w:t>
            </w:r>
            <w:r w:rsidRPr="00596A48">
              <w:rPr>
                <w:rFonts w:ascii="宋体" w:eastAsia="宋体" w:hAnsi="宋体" w:cs="Tahoma" w:hint="eastAsia"/>
                <w:sz w:val="20"/>
                <w:szCs w:val="20"/>
              </w:rPr>
              <w:t>分；入选校级优秀选树典型每次得</w:t>
            </w:r>
            <w:r w:rsidRPr="00596A48">
              <w:rPr>
                <w:rFonts w:ascii="宋体" w:eastAsia="宋体" w:hAnsi="宋体" w:cs="Tahoma"/>
                <w:sz w:val="20"/>
                <w:szCs w:val="20"/>
              </w:rPr>
              <w:t>0.5</w:t>
            </w:r>
            <w:r w:rsidRPr="00596A48">
              <w:rPr>
                <w:rFonts w:ascii="宋体" w:eastAsia="宋体" w:hAnsi="宋体" w:cs="Tahoma" w:hint="eastAsia"/>
                <w:sz w:val="20"/>
                <w:szCs w:val="20"/>
              </w:rPr>
              <w:t>分；</w:t>
            </w:r>
          </w:p>
        </w:tc>
      </w:tr>
      <w:tr w:rsidR="00FC5814" w:rsidRPr="00596A48" w:rsidTr="00547DB5">
        <w:trPr>
          <w:trHeight w:val="552"/>
        </w:trPr>
        <w:tc>
          <w:tcPr>
            <w:tcW w:w="136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p>
        </w:tc>
        <w:tc>
          <w:tcPr>
            <w:tcW w:w="680" w:type="dxa"/>
            <w:vMerge/>
            <w:tcBorders>
              <w:left w:val="nil"/>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p>
        </w:tc>
        <w:tc>
          <w:tcPr>
            <w:tcW w:w="1803" w:type="dxa"/>
            <w:vMerge/>
            <w:tcBorders>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596A48" w:rsidRDefault="00FC5814" w:rsidP="00547DB5">
            <w:pPr>
              <w:adjustRightInd/>
              <w:snapToGrid/>
              <w:spacing w:after="0"/>
              <w:jc w:val="center"/>
              <w:rPr>
                <w:rFonts w:ascii="宋体" w:eastAsia="宋体" w:hAnsi="宋体" w:cs="Tahoma"/>
                <w:sz w:val="20"/>
                <w:szCs w:val="20"/>
              </w:rPr>
            </w:pPr>
            <w:r>
              <w:rPr>
                <w:rFonts w:ascii="宋体" w:eastAsia="宋体" w:hAnsi="宋体" w:cs="Tahoma"/>
                <w:sz w:val="20"/>
                <w:szCs w:val="20"/>
              </w:rPr>
              <w:t>3</w:t>
            </w:r>
          </w:p>
        </w:tc>
        <w:tc>
          <w:tcPr>
            <w:tcW w:w="4678"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参加有关学生资助方面的校级及以上征文、视频、摄影大赛等情况</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校级每人次</w:t>
            </w:r>
            <w:r>
              <w:rPr>
                <w:rFonts w:ascii="宋体" w:eastAsia="宋体" w:hAnsi="宋体" w:cs="Tahoma" w:hint="eastAsia"/>
                <w:sz w:val="20"/>
                <w:szCs w:val="20"/>
              </w:rPr>
              <w:t>得</w:t>
            </w:r>
            <w:r w:rsidRPr="00596A48">
              <w:rPr>
                <w:rFonts w:ascii="宋体" w:eastAsia="宋体" w:hAnsi="宋体" w:cs="Tahoma"/>
                <w:sz w:val="20"/>
                <w:szCs w:val="20"/>
              </w:rPr>
              <w:t>0.</w:t>
            </w:r>
            <w:r>
              <w:rPr>
                <w:rFonts w:ascii="宋体" w:eastAsia="宋体" w:hAnsi="宋体" w:cs="Tahoma"/>
                <w:sz w:val="20"/>
                <w:szCs w:val="20"/>
              </w:rPr>
              <w:t>5</w:t>
            </w:r>
            <w:r w:rsidRPr="00596A48">
              <w:rPr>
                <w:rFonts w:ascii="宋体" w:eastAsia="宋体" w:hAnsi="宋体" w:cs="Tahoma" w:hint="eastAsia"/>
                <w:sz w:val="20"/>
                <w:szCs w:val="20"/>
              </w:rPr>
              <w:t>分；校级以上每人次</w:t>
            </w:r>
            <w:r>
              <w:rPr>
                <w:rFonts w:ascii="宋体" w:eastAsia="宋体" w:hAnsi="宋体" w:cs="Tahoma" w:hint="eastAsia"/>
                <w:sz w:val="20"/>
                <w:szCs w:val="20"/>
              </w:rPr>
              <w:t>得</w:t>
            </w:r>
            <w:r>
              <w:rPr>
                <w:rFonts w:ascii="宋体" w:eastAsia="宋体" w:hAnsi="宋体" w:cs="Tahoma"/>
                <w:sz w:val="20"/>
                <w:szCs w:val="20"/>
              </w:rPr>
              <w:t>1</w:t>
            </w:r>
            <w:r w:rsidRPr="00596A48">
              <w:rPr>
                <w:rFonts w:ascii="宋体" w:eastAsia="宋体" w:hAnsi="宋体" w:cs="Tahoma" w:hint="eastAsia"/>
                <w:sz w:val="20"/>
                <w:szCs w:val="20"/>
              </w:rPr>
              <w:t>分；入选国奖风采录</w:t>
            </w:r>
            <w:r>
              <w:rPr>
                <w:rFonts w:ascii="宋体" w:eastAsia="宋体" w:hAnsi="宋体" w:cs="Tahoma" w:hint="eastAsia"/>
                <w:sz w:val="20"/>
                <w:szCs w:val="20"/>
              </w:rPr>
              <w:t>得</w:t>
            </w:r>
            <w:r w:rsidRPr="00596A48">
              <w:rPr>
                <w:rFonts w:ascii="宋体" w:eastAsia="宋体" w:hAnsi="宋体" w:cs="Tahoma"/>
                <w:sz w:val="20"/>
                <w:szCs w:val="20"/>
              </w:rPr>
              <w:t>1</w:t>
            </w:r>
            <w:r w:rsidRPr="00596A48">
              <w:rPr>
                <w:rFonts w:ascii="宋体" w:eastAsia="宋体" w:hAnsi="宋体" w:cs="Tahoma" w:hint="eastAsia"/>
                <w:sz w:val="20"/>
                <w:szCs w:val="20"/>
              </w:rPr>
              <w:t>分</w:t>
            </w:r>
          </w:p>
        </w:tc>
      </w:tr>
      <w:tr w:rsidR="00FC5814" w:rsidRPr="00596A48" w:rsidTr="00547DB5">
        <w:trPr>
          <w:trHeight w:val="707"/>
        </w:trPr>
        <w:tc>
          <w:tcPr>
            <w:tcW w:w="136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p>
        </w:tc>
        <w:tc>
          <w:tcPr>
            <w:tcW w:w="680" w:type="dxa"/>
            <w:vMerge/>
            <w:tcBorders>
              <w:left w:val="nil"/>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p>
        </w:tc>
        <w:tc>
          <w:tcPr>
            <w:tcW w:w="1803"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家庭经济困难学生</w:t>
            </w:r>
            <w:r>
              <w:rPr>
                <w:rFonts w:ascii="宋体" w:eastAsia="宋体" w:hAnsi="宋体" w:cs="Tahoma" w:hint="eastAsia"/>
                <w:sz w:val="20"/>
                <w:szCs w:val="20"/>
              </w:rPr>
              <w:t>获</w:t>
            </w:r>
            <w:r w:rsidRPr="00A20E86">
              <w:rPr>
                <w:rFonts w:ascii="宋体" w:eastAsia="宋体" w:hAnsi="宋体" w:cs="Tahoma" w:hint="eastAsia"/>
                <w:sz w:val="20"/>
                <w:szCs w:val="20"/>
              </w:rPr>
              <w:t>国家奖学金比例</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1</w:t>
            </w:r>
          </w:p>
        </w:tc>
        <w:tc>
          <w:tcPr>
            <w:tcW w:w="4678"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家庭经济困难学生获国奖数</w:t>
            </w:r>
            <w:r w:rsidRPr="00596A48">
              <w:rPr>
                <w:rFonts w:ascii="宋体" w:eastAsia="宋体" w:hAnsi="宋体" w:cs="Tahoma"/>
                <w:sz w:val="20"/>
                <w:szCs w:val="20"/>
              </w:rPr>
              <w:t>/</w:t>
            </w:r>
            <w:r w:rsidRPr="00596A48">
              <w:rPr>
                <w:rFonts w:ascii="宋体" w:eastAsia="宋体" w:hAnsi="宋体" w:cs="Tahoma" w:hint="eastAsia"/>
                <w:sz w:val="20"/>
                <w:szCs w:val="20"/>
              </w:rPr>
              <w:t>家庭经济困难学生人数</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FC5814" w:rsidRPr="00593636" w:rsidRDefault="00FC5814" w:rsidP="00547DB5">
            <w:pPr>
              <w:adjustRightInd/>
              <w:snapToGrid/>
              <w:spacing w:after="0"/>
              <w:jc w:val="both"/>
              <w:rPr>
                <w:rFonts w:ascii="宋体" w:eastAsia="宋体" w:hAnsi="宋体" w:cs="Tahoma"/>
                <w:sz w:val="20"/>
                <w:szCs w:val="20"/>
              </w:rPr>
            </w:pPr>
            <w:r w:rsidRPr="00593636">
              <w:rPr>
                <w:rFonts w:ascii="宋体" w:eastAsia="宋体" w:hAnsi="宋体" w:cs="Tahoma" w:hint="eastAsia"/>
                <w:sz w:val="20"/>
                <w:szCs w:val="20"/>
              </w:rPr>
              <w:t>达到全校平均值及以上得</w:t>
            </w:r>
            <w:r w:rsidRPr="00593636">
              <w:rPr>
                <w:rFonts w:ascii="宋体" w:eastAsia="宋体" w:hAnsi="宋体" w:cs="Tahoma"/>
                <w:sz w:val="20"/>
                <w:szCs w:val="20"/>
              </w:rPr>
              <w:t>1</w:t>
            </w:r>
            <w:r w:rsidRPr="00593636">
              <w:rPr>
                <w:rFonts w:ascii="宋体" w:eastAsia="宋体" w:hAnsi="宋体" w:cs="Tahoma" w:hint="eastAsia"/>
                <w:sz w:val="20"/>
                <w:szCs w:val="20"/>
              </w:rPr>
              <w:t>分，每降低一个百分点扣</w:t>
            </w:r>
            <w:r w:rsidRPr="00593636">
              <w:rPr>
                <w:rFonts w:ascii="宋体" w:eastAsia="宋体" w:hAnsi="宋体" w:cs="Tahoma"/>
                <w:sz w:val="20"/>
                <w:szCs w:val="20"/>
              </w:rPr>
              <w:t>0.2</w:t>
            </w:r>
            <w:r w:rsidRPr="00593636">
              <w:rPr>
                <w:rFonts w:ascii="宋体" w:eastAsia="宋体" w:hAnsi="宋体" w:cs="Tahoma" w:hint="eastAsia"/>
                <w:sz w:val="20"/>
                <w:szCs w:val="20"/>
              </w:rPr>
              <w:t>分</w:t>
            </w:r>
          </w:p>
        </w:tc>
      </w:tr>
      <w:tr w:rsidR="00FC5814" w:rsidRPr="00596A48" w:rsidTr="00547DB5">
        <w:trPr>
          <w:trHeight w:val="707"/>
        </w:trPr>
        <w:tc>
          <w:tcPr>
            <w:tcW w:w="136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p>
        </w:tc>
        <w:tc>
          <w:tcPr>
            <w:tcW w:w="680" w:type="dxa"/>
            <w:vMerge/>
            <w:tcBorders>
              <w:left w:val="nil"/>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p>
        </w:tc>
        <w:tc>
          <w:tcPr>
            <w:tcW w:w="1803"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家庭经济困难学生党员</w:t>
            </w:r>
            <w:r>
              <w:rPr>
                <w:rFonts w:ascii="宋体" w:eastAsia="宋体" w:hAnsi="宋体" w:cs="Tahoma" w:hint="eastAsia"/>
                <w:sz w:val="20"/>
                <w:szCs w:val="20"/>
              </w:rPr>
              <w:t>比例</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1</w:t>
            </w:r>
          </w:p>
        </w:tc>
        <w:tc>
          <w:tcPr>
            <w:tcW w:w="4678"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家庭经济困难学生党</w:t>
            </w:r>
            <w:r>
              <w:rPr>
                <w:rFonts w:ascii="宋体" w:eastAsia="宋体" w:hAnsi="宋体" w:cs="Tahoma" w:hint="eastAsia"/>
                <w:sz w:val="20"/>
                <w:szCs w:val="20"/>
              </w:rPr>
              <w:t>员</w:t>
            </w:r>
            <w:r w:rsidRPr="00596A48">
              <w:rPr>
                <w:rFonts w:ascii="宋体" w:eastAsia="宋体" w:hAnsi="宋体" w:cs="Tahoma" w:hint="eastAsia"/>
                <w:sz w:val="20"/>
                <w:szCs w:val="20"/>
              </w:rPr>
              <w:t>人数</w:t>
            </w:r>
            <w:r w:rsidRPr="00596A48">
              <w:rPr>
                <w:rFonts w:ascii="宋体" w:eastAsia="宋体" w:hAnsi="宋体" w:cs="Tahoma"/>
                <w:sz w:val="20"/>
                <w:szCs w:val="20"/>
              </w:rPr>
              <w:t>/</w:t>
            </w:r>
            <w:r w:rsidRPr="00596A48">
              <w:rPr>
                <w:rFonts w:ascii="宋体" w:eastAsia="宋体" w:hAnsi="宋体" w:cs="Tahoma" w:hint="eastAsia"/>
                <w:sz w:val="20"/>
                <w:szCs w:val="20"/>
              </w:rPr>
              <w:t>家庭经济困难学生人数</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FC5814" w:rsidRPr="00593636" w:rsidRDefault="00FC5814" w:rsidP="00547DB5">
            <w:pPr>
              <w:adjustRightInd/>
              <w:snapToGrid/>
              <w:spacing w:after="0"/>
              <w:jc w:val="both"/>
              <w:rPr>
                <w:rFonts w:ascii="宋体" w:eastAsia="宋体" w:hAnsi="宋体" w:cs="Tahoma"/>
                <w:sz w:val="20"/>
                <w:szCs w:val="20"/>
              </w:rPr>
            </w:pPr>
            <w:r w:rsidRPr="00593636">
              <w:rPr>
                <w:rFonts w:ascii="宋体" w:eastAsia="宋体" w:hAnsi="宋体" w:cs="Tahoma" w:hint="eastAsia"/>
                <w:sz w:val="20"/>
                <w:szCs w:val="20"/>
              </w:rPr>
              <w:t>达到全校平均值及以上得</w:t>
            </w:r>
            <w:r w:rsidRPr="00593636">
              <w:rPr>
                <w:rFonts w:ascii="宋体" w:eastAsia="宋体" w:hAnsi="宋体" w:cs="Tahoma"/>
                <w:sz w:val="20"/>
                <w:szCs w:val="20"/>
              </w:rPr>
              <w:t>1</w:t>
            </w:r>
            <w:r w:rsidRPr="00593636">
              <w:rPr>
                <w:rFonts w:ascii="宋体" w:eastAsia="宋体" w:hAnsi="宋体" w:cs="Tahoma" w:hint="eastAsia"/>
                <w:sz w:val="20"/>
                <w:szCs w:val="20"/>
              </w:rPr>
              <w:t>分，每降低一个百分点扣</w:t>
            </w:r>
            <w:r w:rsidRPr="00593636">
              <w:rPr>
                <w:rFonts w:ascii="宋体" w:eastAsia="宋体" w:hAnsi="宋体" w:cs="Tahoma"/>
                <w:sz w:val="20"/>
                <w:szCs w:val="20"/>
              </w:rPr>
              <w:t>0.2</w:t>
            </w:r>
            <w:r w:rsidRPr="00593636">
              <w:rPr>
                <w:rFonts w:ascii="宋体" w:eastAsia="宋体" w:hAnsi="宋体" w:cs="Tahoma" w:hint="eastAsia"/>
                <w:sz w:val="20"/>
                <w:szCs w:val="20"/>
              </w:rPr>
              <w:t>分</w:t>
            </w:r>
          </w:p>
        </w:tc>
      </w:tr>
      <w:tr w:rsidR="00FC5814" w:rsidRPr="00596A48" w:rsidTr="00547DB5">
        <w:trPr>
          <w:trHeight w:val="431"/>
        </w:trPr>
        <w:tc>
          <w:tcPr>
            <w:tcW w:w="136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p>
        </w:tc>
        <w:tc>
          <w:tcPr>
            <w:tcW w:w="680" w:type="dxa"/>
            <w:vMerge/>
            <w:tcBorders>
              <w:left w:val="nil"/>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p>
        </w:tc>
        <w:tc>
          <w:tcPr>
            <w:tcW w:w="1803"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资助水平</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Pr>
                <w:rFonts w:ascii="宋体" w:eastAsia="宋体" w:hAnsi="宋体" w:cs="Tahoma"/>
                <w:sz w:val="20"/>
                <w:szCs w:val="20"/>
              </w:rPr>
              <w:t>3</w:t>
            </w:r>
          </w:p>
        </w:tc>
        <w:tc>
          <w:tcPr>
            <w:tcW w:w="4678"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本科家庭经济困难学生资助覆盖率</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达到</w:t>
            </w:r>
            <w:r w:rsidRPr="00596A48">
              <w:rPr>
                <w:rFonts w:ascii="宋体" w:eastAsia="宋体" w:hAnsi="宋体" w:cs="Tahoma"/>
                <w:sz w:val="20"/>
                <w:szCs w:val="20"/>
              </w:rPr>
              <w:t>100%</w:t>
            </w:r>
            <w:r w:rsidRPr="00596A48">
              <w:rPr>
                <w:rFonts w:ascii="宋体" w:eastAsia="宋体" w:hAnsi="宋体" w:cs="Tahoma" w:hint="eastAsia"/>
                <w:sz w:val="20"/>
                <w:szCs w:val="20"/>
              </w:rPr>
              <w:t>得</w:t>
            </w:r>
            <w:r>
              <w:rPr>
                <w:rFonts w:ascii="宋体" w:eastAsia="宋体" w:hAnsi="宋体" w:cs="Tahoma"/>
                <w:sz w:val="20"/>
                <w:szCs w:val="20"/>
              </w:rPr>
              <w:t>2</w:t>
            </w:r>
            <w:r w:rsidRPr="00596A48">
              <w:rPr>
                <w:rFonts w:ascii="宋体" w:eastAsia="宋体" w:hAnsi="宋体" w:cs="Tahoma" w:hint="eastAsia"/>
                <w:sz w:val="20"/>
                <w:szCs w:val="20"/>
              </w:rPr>
              <w:t>分，每降低</w:t>
            </w:r>
            <w:r w:rsidRPr="00596A48">
              <w:rPr>
                <w:rFonts w:ascii="宋体" w:eastAsia="宋体" w:hAnsi="宋体" w:cs="Tahoma"/>
                <w:sz w:val="20"/>
                <w:szCs w:val="20"/>
              </w:rPr>
              <w:t>1</w:t>
            </w:r>
            <w:r w:rsidRPr="00596A48">
              <w:rPr>
                <w:rFonts w:ascii="宋体" w:eastAsia="宋体" w:hAnsi="宋体" w:cs="Tahoma" w:hint="eastAsia"/>
                <w:sz w:val="20"/>
                <w:szCs w:val="20"/>
              </w:rPr>
              <w:t>个百分点扣</w:t>
            </w:r>
            <w:r>
              <w:rPr>
                <w:rFonts w:ascii="宋体" w:eastAsia="宋体" w:hAnsi="宋体" w:cs="Tahoma"/>
                <w:sz w:val="20"/>
                <w:szCs w:val="20"/>
              </w:rPr>
              <w:t>1</w:t>
            </w:r>
            <w:r w:rsidRPr="00596A48">
              <w:rPr>
                <w:rFonts w:ascii="宋体" w:eastAsia="宋体" w:hAnsi="宋体" w:cs="Tahoma" w:hint="eastAsia"/>
                <w:sz w:val="20"/>
                <w:szCs w:val="20"/>
              </w:rPr>
              <w:t>分</w:t>
            </w:r>
          </w:p>
        </w:tc>
      </w:tr>
      <w:tr w:rsidR="00FC5814" w:rsidRPr="00596A48" w:rsidTr="00547DB5">
        <w:trPr>
          <w:trHeight w:val="305"/>
        </w:trPr>
        <w:tc>
          <w:tcPr>
            <w:tcW w:w="1360" w:type="dxa"/>
            <w:vMerge/>
            <w:tcBorders>
              <w:left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p>
        </w:tc>
        <w:tc>
          <w:tcPr>
            <w:tcW w:w="680" w:type="dxa"/>
            <w:vMerge/>
            <w:tcBorders>
              <w:left w:val="nil"/>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p>
        </w:tc>
        <w:tc>
          <w:tcPr>
            <w:tcW w:w="1803"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贷款质量</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sz w:val="20"/>
                <w:szCs w:val="20"/>
              </w:rPr>
              <w:t>8</w:t>
            </w:r>
          </w:p>
        </w:tc>
        <w:tc>
          <w:tcPr>
            <w:tcW w:w="4678"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人数还款率</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还款率达到</w:t>
            </w:r>
            <w:r w:rsidRPr="00596A48">
              <w:rPr>
                <w:rFonts w:ascii="宋体" w:eastAsia="宋体" w:hAnsi="宋体" w:cs="Tahoma"/>
                <w:sz w:val="20"/>
                <w:szCs w:val="20"/>
              </w:rPr>
              <w:t>98%</w:t>
            </w:r>
            <w:r w:rsidRPr="00596A48">
              <w:rPr>
                <w:rFonts w:ascii="宋体" w:eastAsia="宋体" w:hAnsi="宋体" w:cs="Tahoma" w:hint="eastAsia"/>
                <w:sz w:val="20"/>
                <w:szCs w:val="20"/>
              </w:rPr>
              <w:t>以上得</w:t>
            </w:r>
            <w:r w:rsidRPr="00596A48">
              <w:rPr>
                <w:rFonts w:ascii="宋体" w:eastAsia="宋体" w:hAnsi="宋体" w:cs="Tahoma"/>
                <w:sz w:val="20"/>
                <w:szCs w:val="20"/>
              </w:rPr>
              <w:t>8</w:t>
            </w:r>
            <w:r w:rsidRPr="00596A48">
              <w:rPr>
                <w:rFonts w:ascii="宋体" w:eastAsia="宋体" w:hAnsi="宋体" w:cs="Tahoma" w:hint="eastAsia"/>
                <w:sz w:val="20"/>
                <w:szCs w:val="20"/>
              </w:rPr>
              <w:t>分，每降低</w:t>
            </w:r>
            <w:r w:rsidRPr="00596A48">
              <w:rPr>
                <w:rFonts w:ascii="宋体" w:eastAsia="宋体" w:hAnsi="宋体" w:cs="Tahoma"/>
                <w:sz w:val="20"/>
                <w:szCs w:val="20"/>
              </w:rPr>
              <w:t>1</w:t>
            </w:r>
            <w:r w:rsidRPr="00596A48">
              <w:rPr>
                <w:rFonts w:ascii="宋体" w:eastAsia="宋体" w:hAnsi="宋体" w:cs="Tahoma" w:hint="eastAsia"/>
                <w:sz w:val="20"/>
                <w:szCs w:val="20"/>
              </w:rPr>
              <w:t>个百分点</w:t>
            </w:r>
            <w:r>
              <w:rPr>
                <w:rFonts w:ascii="宋体" w:eastAsia="宋体" w:hAnsi="宋体" w:cs="Tahoma" w:hint="eastAsia"/>
                <w:sz w:val="20"/>
                <w:szCs w:val="20"/>
              </w:rPr>
              <w:t>扣</w:t>
            </w:r>
            <w:r w:rsidRPr="00596A48">
              <w:rPr>
                <w:rFonts w:ascii="宋体" w:eastAsia="宋体" w:hAnsi="宋体" w:cs="Tahoma"/>
                <w:sz w:val="20"/>
                <w:szCs w:val="20"/>
              </w:rPr>
              <w:t>1</w:t>
            </w:r>
            <w:r w:rsidRPr="00596A48">
              <w:rPr>
                <w:rFonts w:ascii="宋体" w:eastAsia="宋体" w:hAnsi="宋体" w:cs="Tahoma" w:hint="eastAsia"/>
                <w:sz w:val="20"/>
                <w:szCs w:val="20"/>
              </w:rPr>
              <w:t>分</w:t>
            </w:r>
          </w:p>
        </w:tc>
      </w:tr>
      <w:tr w:rsidR="00FC5814" w:rsidRPr="00596A48" w:rsidTr="00547DB5">
        <w:trPr>
          <w:trHeight w:val="429"/>
        </w:trPr>
        <w:tc>
          <w:tcPr>
            <w:tcW w:w="1360" w:type="dxa"/>
            <w:vMerge/>
            <w:tcBorders>
              <w:left w:val="single" w:sz="4" w:space="0" w:color="auto"/>
              <w:bottom w:val="single" w:sz="4" w:space="0" w:color="auto"/>
              <w:right w:val="single" w:sz="4" w:space="0" w:color="auto"/>
            </w:tcBorders>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p>
        </w:tc>
        <w:tc>
          <w:tcPr>
            <w:tcW w:w="680" w:type="dxa"/>
            <w:vMerge/>
            <w:tcBorders>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p>
        </w:tc>
        <w:tc>
          <w:tcPr>
            <w:tcW w:w="1803"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A20E86" w:rsidRDefault="00FC5814" w:rsidP="00547DB5">
            <w:pPr>
              <w:adjustRightInd/>
              <w:snapToGrid/>
              <w:spacing w:after="0"/>
              <w:jc w:val="center"/>
              <w:rPr>
                <w:rFonts w:ascii="宋体" w:eastAsia="宋体" w:hAnsi="宋体" w:cs="Tahoma"/>
                <w:sz w:val="20"/>
                <w:szCs w:val="20"/>
              </w:rPr>
            </w:pPr>
            <w:r>
              <w:rPr>
                <w:rFonts w:ascii="宋体" w:eastAsia="宋体" w:hAnsi="宋体" w:cs="Tahoma" w:hint="eastAsia"/>
                <w:sz w:val="20"/>
                <w:szCs w:val="20"/>
              </w:rPr>
              <w:t>学费缴纳</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777901" w:rsidRDefault="00FC5814" w:rsidP="00547DB5">
            <w:pPr>
              <w:adjustRightInd/>
              <w:snapToGrid/>
              <w:spacing w:after="0"/>
              <w:jc w:val="center"/>
              <w:rPr>
                <w:rFonts w:ascii="宋体" w:eastAsia="宋体" w:hAnsi="宋体" w:cs="Tahoma"/>
                <w:sz w:val="20"/>
                <w:szCs w:val="20"/>
              </w:rPr>
            </w:pPr>
            <w:r>
              <w:rPr>
                <w:rFonts w:ascii="宋体" w:eastAsia="宋体" w:hAnsi="宋体" w:cs="Tahoma"/>
                <w:sz w:val="20"/>
                <w:szCs w:val="20"/>
              </w:rPr>
              <w:t>2</w:t>
            </w:r>
          </w:p>
        </w:tc>
        <w:tc>
          <w:tcPr>
            <w:tcW w:w="4678"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本科学生</w:t>
            </w:r>
            <w:r>
              <w:rPr>
                <w:rFonts w:ascii="宋体" w:eastAsia="宋体" w:hAnsi="宋体" w:cs="Tahoma" w:hint="eastAsia"/>
                <w:sz w:val="20"/>
                <w:szCs w:val="20"/>
              </w:rPr>
              <w:t>（含生源地贷款学生）及时缴纳学费</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达到</w:t>
            </w:r>
            <w:r w:rsidRPr="00596A48">
              <w:rPr>
                <w:rFonts w:ascii="宋体" w:eastAsia="宋体" w:hAnsi="宋体" w:cs="Tahoma"/>
                <w:sz w:val="20"/>
                <w:szCs w:val="20"/>
              </w:rPr>
              <w:t>100%</w:t>
            </w:r>
            <w:r w:rsidRPr="00596A48">
              <w:rPr>
                <w:rFonts w:ascii="宋体" w:eastAsia="宋体" w:hAnsi="宋体" w:cs="Tahoma" w:hint="eastAsia"/>
                <w:sz w:val="20"/>
                <w:szCs w:val="20"/>
              </w:rPr>
              <w:t>得</w:t>
            </w:r>
            <w:r>
              <w:rPr>
                <w:rFonts w:ascii="宋体" w:eastAsia="宋体" w:hAnsi="宋体" w:cs="Tahoma"/>
                <w:sz w:val="20"/>
                <w:szCs w:val="20"/>
              </w:rPr>
              <w:t>2</w:t>
            </w:r>
            <w:r w:rsidRPr="00596A48">
              <w:rPr>
                <w:rFonts w:ascii="宋体" w:eastAsia="宋体" w:hAnsi="宋体" w:cs="Tahoma" w:hint="eastAsia"/>
                <w:sz w:val="20"/>
                <w:szCs w:val="20"/>
              </w:rPr>
              <w:t>分，每降</w:t>
            </w:r>
            <w:r>
              <w:rPr>
                <w:rFonts w:ascii="宋体" w:eastAsia="宋体" w:hAnsi="宋体" w:cs="Tahoma" w:hint="eastAsia"/>
                <w:sz w:val="20"/>
                <w:szCs w:val="20"/>
              </w:rPr>
              <w:t>低</w:t>
            </w:r>
            <w:r w:rsidRPr="00596A48">
              <w:rPr>
                <w:rFonts w:ascii="宋体" w:eastAsia="宋体" w:hAnsi="宋体" w:cs="Tahoma"/>
                <w:sz w:val="20"/>
                <w:szCs w:val="20"/>
              </w:rPr>
              <w:t>1</w:t>
            </w:r>
            <w:r w:rsidRPr="00596A48">
              <w:rPr>
                <w:rFonts w:ascii="宋体" w:eastAsia="宋体" w:hAnsi="宋体" w:cs="Tahoma" w:hint="eastAsia"/>
                <w:sz w:val="20"/>
                <w:szCs w:val="20"/>
              </w:rPr>
              <w:t>个百分点扣</w:t>
            </w:r>
            <w:r w:rsidRPr="00596A48">
              <w:rPr>
                <w:rFonts w:ascii="宋体" w:eastAsia="宋体" w:hAnsi="宋体" w:cs="Tahoma"/>
                <w:sz w:val="20"/>
                <w:szCs w:val="20"/>
              </w:rPr>
              <w:t>0.</w:t>
            </w:r>
            <w:r>
              <w:rPr>
                <w:rFonts w:ascii="宋体" w:eastAsia="宋体" w:hAnsi="宋体" w:cs="Tahoma"/>
                <w:sz w:val="20"/>
                <w:szCs w:val="20"/>
              </w:rPr>
              <w:t>5</w:t>
            </w:r>
            <w:r w:rsidRPr="00596A48">
              <w:rPr>
                <w:rFonts w:ascii="宋体" w:eastAsia="宋体" w:hAnsi="宋体" w:cs="Tahoma" w:hint="eastAsia"/>
                <w:sz w:val="20"/>
                <w:szCs w:val="20"/>
              </w:rPr>
              <w:t>分</w:t>
            </w:r>
          </w:p>
        </w:tc>
      </w:tr>
    </w:tbl>
    <w:p w:rsidR="00FC5814" w:rsidRDefault="00FC5814" w:rsidP="00FC5814">
      <w:pPr>
        <w:adjustRightInd/>
        <w:snapToGrid/>
        <w:spacing w:after="0" w:line="400" w:lineRule="exact"/>
        <w:jc w:val="center"/>
        <w:rPr>
          <w:rFonts w:ascii="宋体" w:eastAsia="宋体" w:hAnsi="宋体" w:cs="Tahoma"/>
          <w:sz w:val="44"/>
          <w:szCs w:val="44"/>
        </w:rPr>
      </w:pPr>
      <w:r w:rsidRPr="0063404E">
        <w:rPr>
          <w:rFonts w:ascii="华文中宋" w:eastAsia="华文中宋" w:hAnsi="华文中宋" w:cs="Tahoma" w:hint="eastAsia"/>
          <w:sz w:val="36"/>
          <w:szCs w:val="36"/>
        </w:rPr>
        <w:lastRenderedPageBreak/>
        <w:t>东北林业大学学生资助工作绩效考评指标及评分标准（试行）</w:t>
      </w:r>
    </w:p>
    <w:tbl>
      <w:tblPr>
        <w:tblW w:w="13907" w:type="dxa"/>
        <w:tblInd w:w="93" w:type="dxa"/>
        <w:tblLook w:val="04A0"/>
      </w:tblPr>
      <w:tblGrid>
        <w:gridCol w:w="1360"/>
        <w:gridCol w:w="680"/>
        <w:gridCol w:w="1944"/>
        <w:gridCol w:w="709"/>
        <w:gridCol w:w="4820"/>
        <w:gridCol w:w="4394"/>
      </w:tblGrid>
      <w:tr w:rsidR="00FC5814" w:rsidRPr="00202335" w:rsidTr="00547DB5">
        <w:trPr>
          <w:trHeight w:val="552"/>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5814" w:rsidRPr="00202335" w:rsidRDefault="00FC5814" w:rsidP="00547DB5">
            <w:pPr>
              <w:adjustRightInd/>
              <w:snapToGrid/>
              <w:spacing w:after="0"/>
              <w:jc w:val="center"/>
              <w:rPr>
                <w:rFonts w:ascii="黑体" w:eastAsia="黑体" w:hAnsi="黑体" w:cs="Tahoma"/>
                <w:b/>
                <w:sz w:val="20"/>
                <w:szCs w:val="20"/>
              </w:rPr>
            </w:pPr>
            <w:r w:rsidRPr="00202335">
              <w:rPr>
                <w:rFonts w:ascii="黑体" w:eastAsia="黑体" w:hAnsi="黑体" w:cs="Tahoma" w:hint="eastAsia"/>
                <w:b/>
                <w:sz w:val="20"/>
                <w:szCs w:val="20"/>
              </w:rPr>
              <w:t>一级指标</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202335" w:rsidRDefault="00FC5814" w:rsidP="00547DB5">
            <w:pPr>
              <w:adjustRightInd/>
              <w:snapToGrid/>
              <w:spacing w:after="0"/>
              <w:jc w:val="center"/>
              <w:rPr>
                <w:rFonts w:ascii="黑体" w:eastAsia="黑体" w:hAnsi="黑体" w:cs="Tahoma"/>
                <w:b/>
                <w:sz w:val="20"/>
                <w:szCs w:val="20"/>
              </w:rPr>
            </w:pPr>
            <w:r w:rsidRPr="00202335">
              <w:rPr>
                <w:rFonts w:ascii="黑体" w:eastAsia="黑体" w:hAnsi="黑体" w:cs="Tahoma" w:hint="eastAsia"/>
                <w:b/>
                <w:sz w:val="20"/>
                <w:szCs w:val="20"/>
              </w:rPr>
              <w:t>分值</w:t>
            </w:r>
          </w:p>
        </w:tc>
        <w:tc>
          <w:tcPr>
            <w:tcW w:w="1944"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202335" w:rsidRDefault="00FC5814" w:rsidP="00547DB5">
            <w:pPr>
              <w:adjustRightInd/>
              <w:snapToGrid/>
              <w:spacing w:after="0"/>
              <w:jc w:val="center"/>
              <w:rPr>
                <w:rFonts w:ascii="黑体" w:eastAsia="黑体" w:hAnsi="黑体" w:cs="Tahoma"/>
                <w:b/>
                <w:sz w:val="20"/>
                <w:szCs w:val="20"/>
              </w:rPr>
            </w:pPr>
            <w:r w:rsidRPr="00202335">
              <w:rPr>
                <w:rFonts w:ascii="黑体" w:eastAsia="黑体" w:hAnsi="黑体" w:cs="Tahoma" w:hint="eastAsia"/>
                <w:b/>
                <w:sz w:val="20"/>
                <w:szCs w:val="20"/>
              </w:rPr>
              <w:t>二级指标</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202335" w:rsidRDefault="00FC5814" w:rsidP="00547DB5">
            <w:pPr>
              <w:adjustRightInd/>
              <w:snapToGrid/>
              <w:spacing w:after="0"/>
              <w:jc w:val="center"/>
              <w:rPr>
                <w:rFonts w:ascii="黑体" w:eastAsia="黑体" w:hAnsi="黑体" w:cs="Tahoma"/>
                <w:b/>
                <w:sz w:val="20"/>
                <w:szCs w:val="20"/>
              </w:rPr>
            </w:pPr>
            <w:r w:rsidRPr="00202335">
              <w:rPr>
                <w:rFonts w:ascii="黑体" w:eastAsia="黑体" w:hAnsi="黑体" w:cs="Tahoma" w:hint="eastAsia"/>
                <w:b/>
                <w:sz w:val="20"/>
                <w:szCs w:val="20"/>
              </w:rPr>
              <w:t>分值</w:t>
            </w:r>
          </w:p>
        </w:tc>
        <w:tc>
          <w:tcPr>
            <w:tcW w:w="4820" w:type="dxa"/>
            <w:tcBorders>
              <w:top w:val="single" w:sz="4" w:space="0" w:color="auto"/>
              <w:left w:val="nil"/>
              <w:bottom w:val="single" w:sz="4" w:space="0" w:color="auto"/>
              <w:right w:val="single" w:sz="4" w:space="0" w:color="auto"/>
            </w:tcBorders>
            <w:shd w:val="clear" w:color="000000" w:fill="FFFFFF"/>
            <w:noWrap/>
            <w:vAlign w:val="center"/>
            <w:hideMark/>
          </w:tcPr>
          <w:p w:rsidR="00FC5814" w:rsidRPr="00202335" w:rsidRDefault="00FC5814" w:rsidP="00547DB5">
            <w:pPr>
              <w:adjustRightInd/>
              <w:snapToGrid/>
              <w:spacing w:after="0"/>
              <w:jc w:val="center"/>
              <w:rPr>
                <w:rFonts w:ascii="黑体" w:eastAsia="黑体" w:hAnsi="黑体" w:cs="Tahoma"/>
                <w:b/>
                <w:sz w:val="20"/>
                <w:szCs w:val="20"/>
              </w:rPr>
            </w:pPr>
            <w:r w:rsidRPr="00202335">
              <w:rPr>
                <w:rFonts w:ascii="黑体" w:eastAsia="黑体" w:hAnsi="黑体" w:cs="Tahoma" w:hint="eastAsia"/>
                <w:b/>
                <w:sz w:val="20"/>
                <w:szCs w:val="20"/>
              </w:rPr>
              <w:t>考核内容</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FC5814" w:rsidRPr="00202335" w:rsidRDefault="00FC5814" w:rsidP="00547DB5">
            <w:pPr>
              <w:adjustRightInd/>
              <w:snapToGrid/>
              <w:spacing w:after="0"/>
              <w:jc w:val="center"/>
              <w:rPr>
                <w:rFonts w:ascii="黑体" w:eastAsia="黑体" w:hAnsi="黑体" w:cs="Tahoma"/>
                <w:b/>
                <w:sz w:val="20"/>
                <w:szCs w:val="20"/>
              </w:rPr>
            </w:pPr>
            <w:r w:rsidRPr="00202335">
              <w:rPr>
                <w:rFonts w:ascii="黑体" w:eastAsia="黑体" w:hAnsi="黑体" w:cs="Tahoma" w:hint="eastAsia"/>
                <w:b/>
                <w:sz w:val="20"/>
                <w:szCs w:val="20"/>
              </w:rPr>
              <w:t>评分标准</w:t>
            </w:r>
          </w:p>
        </w:tc>
      </w:tr>
      <w:tr w:rsidR="00FC5814" w:rsidRPr="00596A48" w:rsidTr="00547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8"/>
        </w:trPr>
        <w:tc>
          <w:tcPr>
            <w:tcW w:w="1360" w:type="dxa"/>
            <w:vMerge w:val="restart"/>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监督检查及配合工作</w:t>
            </w:r>
          </w:p>
        </w:tc>
        <w:tc>
          <w:tcPr>
            <w:tcW w:w="680" w:type="dxa"/>
            <w:vMerge w:val="restart"/>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r>
              <w:rPr>
                <w:rFonts w:ascii="宋体" w:eastAsia="宋体" w:hAnsi="宋体" w:cs="Tahoma"/>
                <w:sz w:val="20"/>
                <w:szCs w:val="20"/>
              </w:rPr>
              <w:t>3</w:t>
            </w:r>
          </w:p>
        </w:tc>
        <w:tc>
          <w:tcPr>
            <w:tcW w:w="1944" w:type="dxa"/>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配合学校工作</w:t>
            </w:r>
          </w:p>
        </w:tc>
        <w:tc>
          <w:tcPr>
            <w:tcW w:w="709" w:type="dxa"/>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r>
              <w:rPr>
                <w:rFonts w:ascii="宋体" w:eastAsia="宋体" w:hAnsi="宋体" w:cs="Tahoma"/>
                <w:sz w:val="20"/>
                <w:szCs w:val="20"/>
              </w:rPr>
              <w:t>3</w:t>
            </w:r>
          </w:p>
        </w:tc>
        <w:tc>
          <w:tcPr>
            <w:tcW w:w="4820" w:type="dxa"/>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完成交办任务、参加会议等情况</w:t>
            </w:r>
          </w:p>
        </w:tc>
        <w:tc>
          <w:tcPr>
            <w:tcW w:w="4394" w:type="dxa"/>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未按规定完成或缺席会议一次扣</w:t>
            </w:r>
            <w:r w:rsidRPr="00596A48">
              <w:rPr>
                <w:rFonts w:ascii="宋体" w:eastAsia="宋体" w:hAnsi="宋体" w:cs="Tahoma"/>
                <w:sz w:val="20"/>
                <w:szCs w:val="20"/>
              </w:rPr>
              <w:t>0.5</w:t>
            </w:r>
            <w:r w:rsidRPr="00596A48">
              <w:rPr>
                <w:rFonts w:ascii="宋体" w:eastAsia="宋体" w:hAnsi="宋体" w:cs="Tahoma" w:hint="eastAsia"/>
                <w:sz w:val="20"/>
                <w:szCs w:val="20"/>
              </w:rPr>
              <w:t>分</w:t>
            </w:r>
          </w:p>
        </w:tc>
      </w:tr>
      <w:tr w:rsidR="00FC5814" w:rsidRPr="00596A48" w:rsidTr="00547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8"/>
        </w:trPr>
        <w:tc>
          <w:tcPr>
            <w:tcW w:w="1360" w:type="dxa"/>
            <w:vMerge w:val="restart"/>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附加考评</w:t>
            </w:r>
          </w:p>
        </w:tc>
        <w:tc>
          <w:tcPr>
            <w:tcW w:w="680" w:type="dxa"/>
            <w:vMerge w:val="restart"/>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p>
        </w:tc>
        <w:tc>
          <w:tcPr>
            <w:tcW w:w="1944" w:type="dxa"/>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工作创新</w:t>
            </w:r>
          </w:p>
        </w:tc>
        <w:tc>
          <w:tcPr>
            <w:tcW w:w="709" w:type="dxa"/>
            <w:shd w:val="clear" w:color="000000" w:fill="FFFFFF"/>
            <w:vAlign w:val="center"/>
            <w:hideMark/>
          </w:tcPr>
          <w:p w:rsidR="00FC5814" w:rsidRPr="00593636" w:rsidRDefault="00FC5814" w:rsidP="00547DB5">
            <w:pPr>
              <w:adjustRightInd/>
              <w:snapToGrid/>
              <w:spacing w:after="0"/>
              <w:jc w:val="center"/>
              <w:rPr>
                <w:rFonts w:ascii="宋体" w:eastAsia="宋体" w:hAnsi="宋体" w:cs="Tahoma"/>
                <w:sz w:val="20"/>
                <w:szCs w:val="20"/>
              </w:rPr>
            </w:pPr>
            <w:r w:rsidRPr="00593636">
              <w:rPr>
                <w:rFonts w:ascii="宋体" w:eastAsia="宋体" w:hAnsi="宋体" w:cs="Tahoma"/>
                <w:sz w:val="20"/>
                <w:szCs w:val="20"/>
              </w:rPr>
              <w:t>4</w:t>
            </w:r>
          </w:p>
        </w:tc>
        <w:tc>
          <w:tcPr>
            <w:tcW w:w="4820" w:type="dxa"/>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sz w:val="20"/>
                <w:szCs w:val="20"/>
              </w:rPr>
              <w:t xml:space="preserve"> </w:t>
            </w:r>
            <w:r w:rsidRPr="00596A48">
              <w:rPr>
                <w:rFonts w:ascii="宋体" w:eastAsia="宋体" w:hAnsi="宋体" w:cs="Tahoma" w:hint="eastAsia"/>
                <w:sz w:val="20"/>
                <w:szCs w:val="20"/>
              </w:rPr>
              <w:t>资助育人类理论研究（含文章发表）、制度、措施创新与实践情况</w:t>
            </w:r>
          </w:p>
        </w:tc>
        <w:tc>
          <w:tcPr>
            <w:tcW w:w="4394" w:type="dxa"/>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国家或核心期刊公开发表资助工作研究著作，每篇加</w:t>
            </w:r>
            <w:r w:rsidRPr="00596A48">
              <w:rPr>
                <w:rFonts w:ascii="宋体" w:eastAsia="宋体" w:hAnsi="宋体" w:cs="Tahoma"/>
                <w:sz w:val="20"/>
                <w:szCs w:val="20"/>
              </w:rPr>
              <w:t>1</w:t>
            </w:r>
            <w:r w:rsidRPr="00596A48">
              <w:rPr>
                <w:rFonts w:ascii="宋体" w:eastAsia="宋体" w:hAnsi="宋体" w:cs="Tahoma" w:hint="eastAsia"/>
                <w:sz w:val="20"/>
                <w:szCs w:val="20"/>
              </w:rPr>
              <w:t>分（以见刊记）；承担并较好完成省部级及以上学生资助工作相关课题，每项加</w:t>
            </w:r>
            <w:r w:rsidRPr="00596A48">
              <w:rPr>
                <w:rFonts w:ascii="宋体" w:eastAsia="宋体" w:hAnsi="宋体" w:cs="Tahoma"/>
                <w:sz w:val="20"/>
                <w:szCs w:val="20"/>
              </w:rPr>
              <w:t>1</w:t>
            </w:r>
            <w:r w:rsidRPr="00596A48">
              <w:rPr>
                <w:rFonts w:ascii="宋体" w:eastAsia="宋体" w:hAnsi="宋体" w:cs="Tahoma" w:hint="eastAsia"/>
                <w:sz w:val="20"/>
                <w:szCs w:val="20"/>
              </w:rPr>
              <w:t>分，校级每项加</w:t>
            </w:r>
            <w:r w:rsidRPr="00596A48">
              <w:rPr>
                <w:rFonts w:ascii="宋体" w:eastAsia="宋体" w:hAnsi="宋体" w:cs="Tahoma"/>
                <w:sz w:val="20"/>
                <w:szCs w:val="20"/>
              </w:rPr>
              <w:t>0.5</w:t>
            </w:r>
            <w:r w:rsidRPr="00596A48">
              <w:rPr>
                <w:rFonts w:ascii="宋体" w:eastAsia="宋体" w:hAnsi="宋体" w:cs="Tahoma" w:hint="eastAsia"/>
                <w:sz w:val="20"/>
                <w:szCs w:val="20"/>
              </w:rPr>
              <w:t>分（以结题记）；制度措施创新并在实践中取得成效，每项加</w:t>
            </w:r>
            <w:r w:rsidRPr="00596A48">
              <w:rPr>
                <w:rFonts w:ascii="宋体" w:eastAsia="宋体" w:hAnsi="宋体" w:cs="Tahoma"/>
                <w:sz w:val="20"/>
                <w:szCs w:val="20"/>
              </w:rPr>
              <w:t>0.5</w:t>
            </w:r>
            <w:r w:rsidRPr="00596A48">
              <w:rPr>
                <w:rFonts w:ascii="宋体" w:eastAsia="宋体" w:hAnsi="宋体" w:cs="Tahoma" w:hint="eastAsia"/>
                <w:sz w:val="20"/>
                <w:szCs w:val="20"/>
              </w:rPr>
              <w:t>分（以校认定记）</w:t>
            </w:r>
          </w:p>
        </w:tc>
      </w:tr>
      <w:tr w:rsidR="00FC5814" w:rsidRPr="00596A48" w:rsidTr="00547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1360" w:type="dxa"/>
            <w:vMerge/>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680" w:type="dxa"/>
            <w:vMerge/>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1944" w:type="dxa"/>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r>
              <w:rPr>
                <w:rFonts w:ascii="宋体" w:eastAsia="宋体" w:hAnsi="宋体" w:cs="Tahoma" w:hint="eastAsia"/>
                <w:sz w:val="20"/>
                <w:szCs w:val="20"/>
              </w:rPr>
              <w:t>社会</w:t>
            </w:r>
            <w:r w:rsidRPr="00A20E86">
              <w:rPr>
                <w:rFonts w:ascii="宋体" w:eastAsia="宋体" w:hAnsi="宋体" w:cs="Tahoma" w:hint="eastAsia"/>
                <w:sz w:val="20"/>
                <w:szCs w:val="20"/>
              </w:rPr>
              <w:t>资助</w:t>
            </w:r>
          </w:p>
        </w:tc>
        <w:tc>
          <w:tcPr>
            <w:tcW w:w="709" w:type="dxa"/>
            <w:shd w:val="clear" w:color="000000" w:fill="FFFFFF"/>
            <w:vAlign w:val="center"/>
            <w:hideMark/>
          </w:tcPr>
          <w:p w:rsidR="00FC5814" w:rsidRPr="00593636" w:rsidRDefault="00FC5814" w:rsidP="00547DB5">
            <w:pPr>
              <w:adjustRightInd/>
              <w:snapToGrid/>
              <w:spacing w:after="0"/>
              <w:jc w:val="center"/>
              <w:rPr>
                <w:rFonts w:ascii="宋体" w:eastAsia="宋体" w:hAnsi="宋体" w:cs="Tahoma"/>
                <w:sz w:val="20"/>
                <w:szCs w:val="20"/>
              </w:rPr>
            </w:pPr>
            <w:r w:rsidRPr="00593636">
              <w:rPr>
                <w:rFonts w:ascii="宋体" w:eastAsia="宋体" w:hAnsi="宋体" w:cs="Tahoma"/>
                <w:sz w:val="20"/>
                <w:szCs w:val="20"/>
              </w:rPr>
              <w:t>2</w:t>
            </w:r>
          </w:p>
        </w:tc>
        <w:tc>
          <w:tcPr>
            <w:tcW w:w="4820" w:type="dxa"/>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积极开辟渠道，募集社会资金，增加学院资助项目等情况</w:t>
            </w:r>
          </w:p>
        </w:tc>
        <w:tc>
          <w:tcPr>
            <w:tcW w:w="4394" w:type="dxa"/>
            <w:shd w:val="clear" w:color="000000" w:fill="FFFFFF"/>
            <w:vAlign w:val="center"/>
            <w:hideMark/>
          </w:tcPr>
          <w:p w:rsidR="00FC5814" w:rsidRPr="00596A48" w:rsidRDefault="00FC5814" w:rsidP="00547DB5">
            <w:pPr>
              <w:adjustRightInd/>
              <w:snapToGrid/>
              <w:spacing w:after="0"/>
              <w:jc w:val="both"/>
              <w:rPr>
                <w:rFonts w:ascii="宋体" w:eastAsia="宋体" w:hAnsi="宋体" w:cs="Tahoma"/>
                <w:sz w:val="20"/>
                <w:szCs w:val="20"/>
              </w:rPr>
            </w:pPr>
            <w:r w:rsidRPr="00596A48">
              <w:rPr>
                <w:rFonts w:ascii="宋体" w:eastAsia="宋体" w:hAnsi="宋体" w:cs="Tahoma" w:hint="eastAsia"/>
                <w:sz w:val="20"/>
                <w:szCs w:val="20"/>
              </w:rPr>
              <w:t>学院设立社会资助项目且正常运转（在自然年度内下发资助金给学生本人）得</w:t>
            </w:r>
            <w:r>
              <w:rPr>
                <w:rFonts w:ascii="宋体" w:eastAsia="宋体" w:hAnsi="宋体" w:cs="Tahoma"/>
                <w:sz w:val="20"/>
                <w:szCs w:val="20"/>
              </w:rPr>
              <w:t>1</w:t>
            </w:r>
            <w:r w:rsidRPr="00596A48">
              <w:rPr>
                <w:rFonts w:ascii="宋体" w:eastAsia="宋体" w:hAnsi="宋体" w:cs="Tahoma" w:hint="eastAsia"/>
                <w:sz w:val="20"/>
                <w:szCs w:val="20"/>
              </w:rPr>
              <w:t>分</w:t>
            </w:r>
            <w:r w:rsidRPr="00596A48">
              <w:rPr>
                <w:rFonts w:ascii="宋体" w:eastAsia="宋体" w:hAnsi="宋体" w:cs="Tahoma"/>
                <w:sz w:val="20"/>
                <w:szCs w:val="20"/>
              </w:rPr>
              <w:t>/</w:t>
            </w:r>
            <w:r w:rsidRPr="00596A48">
              <w:rPr>
                <w:rFonts w:ascii="宋体" w:eastAsia="宋体" w:hAnsi="宋体" w:cs="Tahoma" w:hint="eastAsia"/>
                <w:sz w:val="20"/>
                <w:szCs w:val="20"/>
              </w:rPr>
              <w:t>项；有两个及以上社会资助项目得</w:t>
            </w:r>
            <w:r>
              <w:rPr>
                <w:rFonts w:ascii="宋体" w:eastAsia="宋体" w:hAnsi="宋体" w:cs="Tahoma"/>
                <w:sz w:val="20"/>
                <w:szCs w:val="20"/>
              </w:rPr>
              <w:t>1</w:t>
            </w:r>
            <w:r w:rsidRPr="00596A48">
              <w:rPr>
                <w:rFonts w:ascii="宋体" w:eastAsia="宋体" w:hAnsi="宋体" w:cs="Tahoma" w:hint="eastAsia"/>
                <w:sz w:val="20"/>
                <w:szCs w:val="20"/>
              </w:rPr>
              <w:t>分</w:t>
            </w:r>
          </w:p>
        </w:tc>
      </w:tr>
      <w:tr w:rsidR="00FC5814" w:rsidRPr="00A20E86" w:rsidTr="00547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1360" w:type="dxa"/>
            <w:vMerge/>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680" w:type="dxa"/>
            <w:vMerge/>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1944" w:type="dxa"/>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违规违纪</w:t>
            </w:r>
          </w:p>
        </w:tc>
        <w:tc>
          <w:tcPr>
            <w:tcW w:w="709" w:type="dxa"/>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p>
        </w:tc>
        <w:tc>
          <w:tcPr>
            <w:tcW w:w="4820" w:type="dxa"/>
            <w:shd w:val="clear" w:color="000000" w:fill="FFFFFF"/>
            <w:vAlign w:val="center"/>
            <w:hideMark/>
          </w:tcPr>
          <w:p w:rsidR="00FC5814" w:rsidRPr="00A20E86" w:rsidRDefault="00FC5814" w:rsidP="00547DB5">
            <w:pPr>
              <w:adjustRightInd/>
              <w:snapToGrid/>
              <w:spacing w:after="0"/>
              <w:jc w:val="both"/>
              <w:rPr>
                <w:rFonts w:ascii="宋体" w:eastAsia="宋体" w:hAnsi="宋体" w:cs="Tahoma"/>
                <w:sz w:val="20"/>
                <w:szCs w:val="20"/>
              </w:rPr>
            </w:pPr>
            <w:r w:rsidRPr="00A20E86">
              <w:rPr>
                <w:rFonts w:ascii="宋体" w:eastAsia="宋体" w:hAnsi="宋体" w:cs="Tahoma" w:hint="eastAsia"/>
                <w:sz w:val="20"/>
                <w:szCs w:val="20"/>
              </w:rPr>
              <w:t>学院及家庭经济困难学生违规违纪情况</w:t>
            </w:r>
          </w:p>
        </w:tc>
        <w:tc>
          <w:tcPr>
            <w:tcW w:w="4394" w:type="dxa"/>
            <w:shd w:val="clear" w:color="000000" w:fill="FFFFFF"/>
            <w:vAlign w:val="center"/>
            <w:hideMark/>
          </w:tcPr>
          <w:p w:rsidR="00FC5814" w:rsidRPr="00A20E86" w:rsidRDefault="00FC5814" w:rsidP="00547DB5">
            <w:pPr>
              <w:adjustRightInd/>
              <w:snapToGrid/>
              <w:spacing w:after="0"/>
              <w:jc w:val="both"/>
              <w:rPr>
                <w:rFonts w:ascii="宋体" w:eastAsia="宋体" w:hAnsi="宋体" w:cs="Tahoma"/>
                <w:sz w:val="20"/>
                <w:szCs w:val="20"/>
              </w:rPr>
            </w:pPr>
            <w:r w:rsidRPr="00A20E86">
              <w:rPr>
                <w:rFonts w:ascii="宋体" w:eastAsia="宋体" w:hAnsi="宋体" w:cs="Tahoma" w:hint="eastAsia"/>
                <w:sz w:val="20"/>
                <w:szCs w:val="20"/>
              </w:rPr>
              <w:t>学院在资助工作中违规违纪，每次扣</w:t>
            </w:r>
            <w:r w:rsidRPr="00A20E86">
              <w:rPr>
                <w:rFonts w:ascii="宋体" w:eastAsia="宋体" w:hAnsi="宋体" w:cs="Tahoma"/>
                <w:sz w:val="20"/>
                <w:szCs w:val="20"/>
              </w:rPr>
              <w:t>3</w:t>
            </w:r>
            <w:r w:rsidRPr="00A20E86">
              <w:rPr>
                <w:rFonts w:ascii="宋体" w:eastAsia="宋体" w:hAnsi="宋体" w:cs="Tahoma" w:hint="eastAsia"/>
                <w:sz w:val="20"/>
                <w:szCs w:val="20"/>
              </w:rPr>
              <w:t>分；家庭经济困难学生个人违规违纪，每次扣</w:t>
            </w:r>
            <w:r w:rsidRPr="00A20E86">
              <w:rPr>
                <w:rFonts w:ascii="宋体" w:eastAsia="宋体" w:hAnsi="宋体" w:cs="Tahoma"/>
                <w:sz w:val="20"/>
                <w:szCs w:val="20"/>
              </w:rPr>
              <w:t>1</w:t>
            </w:r>
            <w:r w:rsidRPr="00A20E86">
              <w:rPr>
                <w:rFonts w:ascii="宋体" w:eastAsia="宋体" w:hAnsi="宋体" w:cs="Tahoma" w:hint="eastAsia"/>
                <w:sz w:val="20"/>
                <w:szCs w:val="20"/>
              </w:rPr>
              <w:t>分</w:t>
            </w:r>
          </w:p>
        </w:tc>
      </w:tr>
      <w:tr w:rsidR="00FC5814" w:rsidRPr="00A20E86" w:rsidTr="00547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1360" w:type="dxa"/>
            <w:vMerge/>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680" w:type="dxa"/>
            <w:vMerge/>
            <w:vAlign w:val="center"/>
            <w:hideMark/>
          </w:tcPr>
          <w:p w:rsidR="00FC5814" w:rsidRPr="00A20E86" w:rsidRDefault="00FC5814" w:rsidP="00547DB5">
            <w:pPr>
              <w:adjustRightInd/>
              <w:snapToGrid/>
              <w:spacing w:after="0"/>
              <w:rPr>
                <w:rFonts w:ascii="宋体" w:eastAsia="宋体" w:hAnsi="宋体" w:cs="Tahoma"/>
                <w:sz w:val="20"/>
                <w:szCs w:val="20"/>
              </w:rPr>
            </w:pPr>
          </w:p>
        </w:tc>
        <w:tc>
          <w:tcPr>
            <w:tcW w:w="1944" w:type="dxa"/>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r w:rsidRPr="00A20E86">
              <w:rPr>
                <w:rFonts w:ascii="宋体" w:eastAsia="宋体" w:hAnsi="宋体" w:cs="Tahoma" w:hint="eastAsia"/>
                <w:sz w:val="20"/>
                <w:szCs w:val="20"/>
              </w:rPr>
              <w:t>舆情投诉</w:t>
            </w:r>
          </w:p>
        </w:tc>
        <w:tc>
          <w:tcPr>
            <w:tcW w:w="709" w:type="dxa"/>
            <w:shd w:val="clear" w:color="000000" w:fill="FFFFFF"/>
            <w:vAlign w:val="center"/>
            <w:hideMark/>
          </w:tcPr>
          <w:p w:rsidR="00FC5814" w:rsidRPr="00A20E86" w:rsidRDefault="00FC5814" w:rsidP="00547DB5">
            <w:pPr>
              <w:adjustRightInd/>
              <w:snapToGrid/>
              <w:spacing w:after="0"/>
              <w:jc w:val="center"/>
              <w:rPr>
                <w:rFonts w:ascii="宋体" w:eastAsia="宋体" w:hAnsi="宋体" w:cs="Tahoma"/>
                <w:sz w:val="20"/>
                <w:szCs w:val="20"/>
              </w:rPr>
            </w:pPr>
          </w:p>
        </w:tc>
        <w:tc>
          <w:tcPr>
            <w:tcW w:w="4820" w:type="dxa"/>
            <w:shd w:val="clear" w:color="000000" w:fill="FFFFFF"/>
            <w:vAlign w:val="center"/>
            <w:hideMark/>
          </w:tcPr>
          <w:p w:rsidR="00FC5814" w:rsidRPr="00A20E86" w:rsidRDefault="00FC5814" w:rsidP="00547DB5">
            <w:pPr>
              <w:adjustRightInd/>
              <w:snapToGrid/>
              <w:spacing w:after="0"/>
              <w:jc w:val="both"/>
              <w:rPr>
                <w:rFonts w:ascii="宋体" w:eastAsia="宋体" w:hAnsi="宋体" w:cs="Tahoma"/>
                <w:sz w:val="20"/>
                <w:szCs w:val="20"/>
              </w:rPr>
            </w:pPr>
            <w:r w:rsidRPr="00A20E86">
              <w:rPr>
                <w:rFonts w:ascii="宋体" w:eastAsia="宋体" w:hAnsi="宋体" w:cs="Tahoma" w:hint="eastAsia"/>
                <w:sz w:val="20"/>
                <w:szCs w:val="20"/>
              </w:rPr>
              <w:t>新闻媒体、网络等负面报道，并经核查属实；有投诉事件发生并经核实属实</w:t>
            </w:r>
          </w:p>
        </w:tc>
        <w:tc>
          <w:tcPr>
            <w:tcW w:w="4394" w:type="dxa"/>
            <w:shd w:val="clear" w:color="000000" w:fill="FFFFFF"/>
            <w:vAlign w:val="center"/>
            <w:hideMark/>
          </w:tcPr>
          <w:p w:rsidR="00FC5814" w:rsidRPr="00A20E86" w:rsidRDefault="00FC5814" w:rsidP="00547DB5">
            <w:pPr>
              <w:adjustRightInd/>
              <w:snapToGrid/>
              <w:spacing w:after="0"/>
              <w:jc w:val="both"/>
              <w:rPr>
                <w:rFonts w:ascii="宋体" w:eastAsia="宋体" w:hAnsi="宋体" w:cs="Tahoma"/>
                <w:sz w:val="20"/>
                <w:szCs w:val="20"/>
              </w:rPr>
            </w:pPr>
            <w:r w:rsidRPr="00A20E86">
              <w:rPr>
                <w:rFonts w:ascii="宋体" w:eastAsia="宋体" w:hAnsi="宋体" w:cs="Tahoma" w:hint="eastAsia"/>
                <w:sz w:val="20"/>
                <w:szCs w:val="20"/>
              </w:rPr>
              <w:t>每次扣</w:t>
            </w:r>
            <w:r w:rsidRPr="00A20E86">
              <w:rPr>
                <w:rFonts w:ascii="宋体" w:eastAsia="宋体" w:hAnsi="宋体" w:cs="Tahoma"/>
                <w:sz w:val="20"/>
                <w:szCs w:val="20"/>
              </w:rPr>
              <w:t>1</w:t>
            </w:r>
            <w:r w:rsidRPr="00A20E86">
              <w:rPr>
                <w:rFonts w:ascii="宋体" w:eastAsia="宋体" w:hAnsi="宋体" w:cs="Tahoma" w:hint="eastAsia"/>
                <w:sz w:val="20"/>
                <w:szCs w:val="20"/>
              </w:rPr>
              <w:t>分</w:t>
            </w:r>
          </w:p>
        </w:tc>
      </w:tr>
    </w:tbl>
    <w:p w:rsidR="00E61141" w:rsidRDefault="00FC5814">
      <w:r w:rsidRPr="007F3E5D">
        <w:rPr>
          <w:rFonts w:ascii="宋体" w:eastAsia="宋体" w:hAnsi="宋体" w:cs="Tahoma" w:hint="eastAsia"/>
          <w:sz w:val="20"/>
          <w:szCs w:val="20"/>
        </w:rPr>
        <w:t>注：附加值加分项最高</w:t>
      </w:r>
      <w:r w:rsidRPr="007F3E5D">
        <w:rPr>
          <w:rFonts w:ascii="宋体" w:eastAsia="宋体" w:hAnsi="宋体" w:cs="Tahoma"/>
          <w:sz w:val="20"/>
          <w:szCs w:val="20"/>
        </w:rPr>
        <w:t>6</w:t>
      </w:r>
      <w:r w:rsidRPr="007F3E5D">
        <w:rPr>
          <w:rFonts w:ascii="宋体" w:eastAsia="宋体" w:hAnsi="宋体" w:cs="Tahoma" w:hint="eastAsia"/>
          <w:sz w:val="20"/>
          <w:szCs w:val="20"/>
        </w:rPr>
        <w:t>分，减分不限。</w:t>
      </w:r>
    </w:p>
    <w:sectPr w:rsidR="00E61141" w:rsidSect="00FC5814">
      <w:pgSz w:w="16838" w:h="11906" w:orient="landscape"/>
      <w:pgMar w:top="567" w:right="1134" w:bottom="28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B35" w:rsidRDefault="00604B35" w:rsidP="00FC5814">
      <w:pPr>
        <w:spacing w:after="0"/>
      </w:pPr>
      <w:r>
        <w:separator/>
      </w:r>
    </w:p>
  </w:endnote>
  <w:endnote w:type="continuationSeparator" w:id="1">
    <w:p w:rsidR="00604B35" w:rsidRDefault="00604B35" w:rsidP="00FC58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B35" w:rsidRDefault="00604B35" w:rsidP="00FC5814">
      <w:pPr>
        <w:spacing w:after="0"/>
      </w:pPr>
      <w:r>
        <w:separator/>
      </w:r>
    </w:p>
  </w:footnote>
  <w:footnote w:type="continuationSeparator" w:id="1">
    <w:p w:rsidR="00604B35" w:rsidRDefault="00604B35" w:rsidP="00FC581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5814"/>
    <w:rsid w:val="005272E5"/>
    <w:rsid w:val="00604B35"/>
    <w:rsid w:val="00E06265"/>
    <w:rsid w:val="00E61141"/>
    <w:rsid w:val="00FC58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814"/>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5814"/>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FC5814"/>
    <w:rPr>
      <w:sz w:val="18"/>
      <w:szCs w:val="18"/>
    </w:rPr>
  </w:style>
  <w:style w:type="paragraph" w:styleId="a4">
    <w:name w:val="footer"/>
    <w:basedOn w:val="a"/>
    <w:link w:val="Char0"/>
    <w:uiPriority w:val="99"/>
    <w:semiHidden/>
    <w:unhideWhenUsed/>
    <w:rsid w:val="00FC5814"/>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FC581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507</Words>
  <Characters>2894</Characters>
  <Application>Microsoft Office Word</Application>
  <DocSecurity>0</DocSecurity>
  <Lines>24</Lines>
  <Paragraphs>6</Paragraphs>
  <ScaleCrop>false</ScaleCrop>
  <Company>Microsoft</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2017-03-13T00:32:00Z</dcterms:created>
  <dcterms:modified xsi:type="dcterms:W3CDTF">2017-03-13T00:36:00Z</dcterms:modified>
</cp:coreProperties>
</file>